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6B5" w:rsidRPr="009D3A10" w:rsidRDefault="00CC26B5" w:rsidP="00CC26B5">
      <w:pPr>
        <w:spacing w:after="0" w:line="240" w:lineRule="auto"/>
        <w:ind w:firstLine="720"/>
        <w:jc w:val="center"/>
        <w:rPr>
          <w:rFonts w:ascii="Tahoma" w:eastAsia="Calibri" w:hAnsi="Tahoma" w:cs="Tahoma"/>
          <w:b/>
          <w:bCs/>
          <w:sz w:val="26"/>
          <w:szCs w:val="26"/>
        </w:rPr>
      </w:pPr>
      <w:r w:rsidRPr="009D3A10">
        <w:rPr>
          <w:rFonts w:ascii="Tahoma" w:eastAsia="Calibri" w:hAnsi="Tahoma" w:cs="Tahoma"/>
          <w:b/>
          <w:bCs/>
          <w:sz w:val="26"/>
          <w:szCs w:val="26"/>
        </w:rPr>
        <w:t>GOVERNMENT OF JAMMU AND KASHMIR</w:t>
      </w:r>
    </w:p>
    <w:p w:rsidR="00CC26B5" w:rsidRPr="009D3A10" w:rsidRDefault="00CC26B5" w:rsidP="00CC26B5">
      <w:pPr>
        <w:spacing w:after="0" w:line="240" w:lineRule="auto"/>
        <w:ind w:firstLine="720"/>
        <w:jc w:val="center"/>
        <w:rPr>
          <w:rFonts w:ascii="Tahoma" w:eastAsia="Calibri" w:hAnsi="Tahoma" w:cs="Tahoma"/>
          <w:b/>
          <w:bCs/>
          <w:sz w:val="26"/>
          <w:szCs w:val="26"/>
        </w:rPr>
      </w:pPr>
      <w:r w:rsidRPr="009D3A10">
        <w:rPr>
          <w:rFonts w:ascii="Tahoma" w:eastAsia="Calibri" w:hAnsi="Tahoma" w:cs="Tahoma"/>
          <w:b/>
          <w:bCs/>
          <w:sz w:val="26"/>
          <w:szCs w:val="26"/>
        </w:rPr>
        <w:t>JAMMU &amp; KASHMIR SERVICES SELECTION BOARD</w:t>
      </w:r>
    </w:p>
    <w:p w:rsidR="00CC26B5" w:rsidRPr="009D3A10" w:rsidRDefault="00CC26B5" w:rsidP="00CC26B5">
      <w:pPr>
        <w:spacing w:after="0" w:line="240" w:lineRule="auto"/>
        <w:jc w:val="center"/>
        <w:rPr>
          <w:rFonts w:ascii="Tahoma" w:eastAsia="Calibri" w:hAnsi="Tahoma" w:cs="Tahoma"/>
          <w:sz w:val="20"/>
          <w:szCs w:val="20"/>
        </w:rPr>
      </w:pPr>
      <w:r>
        <w:rPr>
          <w:rFonts w:ascii="Tahoma" w:eastAsia="Calibri" w:hAnsi="Tahoma" w:cs="Tahoma"/>
          <w:sz w:val="20"/>
          <w:szCs w:val="20"/>
        </w:rPr>
        <w:t xml:space="preserve">CPO </w:t>
      </w:r>
      <w:proofErr w:type="spellStart"/>
      <w:r>
        <w:rPr>
          <w:rFonts w:ascii="Tahoma" w:eastAsia="Calibri" w:hAnsi="Tahoma" w:cs="Tahoma"/>
          <w:sz w:val="20"/>
          <w:szCs w:val="20"/>
        </w:rPr>
        <w:t>Chowk-Panjtirthi</w:t>
      </w:r>
      <w:proofErr w:type="spellEnd"/>
      <w:r w:rsidRPr="009D3A10">
        <w:rPr>
          <w:rFonts w:ascii="Tahoma" w:eastAsia="Calibri" w:hAnsi="Tahoma" w:cs="Tahoma"/>
          <w:sz w:val="20"/>
          <w:szCs w:val="20"/>
        </w:rPr>
        <w:t>, Jammu/</w:t>
      </w:r>
      <w:proofErr w:type="spellStart"/>
      <w:r w:rsidRPr="009D3A10">
        <w:rPr>
          <w:rFonts w:ascii="Tahoma" w:eastAsia="Calibri" w:hAnsi="Tahoma" w:cs="Tahoma"/>
          <w:sz w:val="20"/>
          <w:szCs w:val="20"/>
        </w:rPr>
        <w:t>Zamzam</w:t>
      </w:r>
      <w:proofErr w:type="spellEnd"/>
      <w:r w:rsidRPr="009D3A10">
        <w:rPr>
          <w:rFonts w:ascii="Tahoma" w:eastAsia="Calibri" w:hAnsi="Tahoma" w:cs="Tahoma"/>
          <w:sz w:val="20"/>
          <w:szCs w:val="20"/>
        </w:rPr>
        <w:t xml:space="preserve"> Complex </w:t>
      </w:r>
      <w:proofErr w:type="spellStart"/>
      <w:r w:rsidRPr="009D3A10">
        <w:rPr>
          <w:rFonts w:ascii="Tahoma" w:eastAsia="Calibri" w:hAnsi="Tahoma" w:cs="Tahoma"/>
          <w:sz w:val="20"/>
          <w:szCs w:val="20"/>
        </w:rPr>
        <w:t>Rambagh</w:t>
      </w:r>
      <w:proofErr w:type="spellEnd"/>
      <w:r w:rsidRPr="009D3A10">
        <w:rPr>
          <w:rFonts w:ascii="Tahoma" w:eastAsia="Calibri" w:hAnsi="Tahoma" w:cs="Tahoma"/>
          <w:sz w:val="20"/>
          <w:szCs w:val="20"/>
        </w:rPr>
        <w:t>, Srinagar</w:t>
      </w:r>
    </w:p>
    <w:p w:rsidR="00CC26B5" w:rsidRDefault="00CC26B5" w:rsidP="00CC26B5">
      <w:pPr>
        <w:spacing w:after="0" w:line="240" w:lineRule="auto"/>
        <w:ind w:firstLine="720"/>
        <w:jc w:val="center"/>
        <w:rPr>
          <w:rStyle w:val="Hyperlink"/>
          <w:rFonts w:ascii="Tahoma" w:hAnsi="Tahoma" w:cs="Tahoma"/>
          <w:color w:val="auto"/>
          <w:sz w:val="20"/>
          <w:szCs w:val="20"/>
        </w:rPr>
      </w:pPr>
      <w:r w:rsidRPr="009D3A10">
        <w:rPr>
          <w:rStyle w:val="Hyperlink"/>
          <w:rFonts w:ascii="Tahoma" w:eastAsia="Calibri" w:hAnsi="Tahoma" w:cs="Tahoma"/>
          <w:color w:val="auto"/>
          <w:sz w:val="20"/>
          <w:szCs w:val="20"/>
        </w:rPr>
        <w:t>(</w:t>
      </w:r>
      <w:hyperlink r:id="rId7" w:history="1">
        <w:r w:rsidRPr="009D3A10">
          <w:rPr>
            <w:rStyle w:val="Hyperlink"/>
            <w:rFonts w:ascii="Tahoma" w:eastAsia="Calibri" w:hAnsi="Tahoma" w:cs="Tahoma"/>
            <w:i/>
            <w:iCs/>
            <w:color w:val="auto"/>
            <w:sz w:val="24"/>
            <w:szCs w:val="24"/>
          </w:rPr>
          <w:t>www.jkssb.nic.in</w:t>
        </w:r>
      </w:hyperlink>
      <w:r w:rsidRPr="009D3A10">
        <w:rPr>
          <w:rStyle w:val="Hyperlink"/>
          <w:rFonts w:ascii="Tahoma" w:hAnsi="Tahoma" w:cs="Tahoma"/>
          <w:color w:val="auto"/>
          <w:sz w:val="20"/>
          <w:szCs w:val="20"/>
        </w:rPr>
        <w:t>)</w:t>
      </w:r>
    </w:p>
    <w:p w:rsidR="00CC26B5" w:rsidRPr="00B97451" w:rsidRDefault="00CC26B5" w:rsidP="00CC26B5">
      <w:pPr>
        <w:spacing w:before="40" w:after="0" w:line="240" w:lineRule="auto"/>
        <w:ind w:left="1440" w:hanging="1440"/>
        <w:jc w:val="both"/>
        <w:rPr>
          <w:rFonts w:ascii="Tahoma" w:hAnsi="Tahoma" w:cs="Tahoma"/>
          <w:b/>
          <w:sz w:val="24"/>
          <w:szCs w:val="24"/>
        </w:rPr>
      </w:pPr>
    </w:p>
    <w:p w:rsidR="00CC26B5" w:rsidRPr="00B97451" w:rsidRDefault="00CC26B5" w:rsidP="00CC26B5">
      <w:pPr>
        <w:spacing w:before="40" w:after="0" w:line="240" w:lineRule="auto"/>
        <w:ind w:left="1440" w:hanging="1440"/>
        <w:jc w:val="both"/>
        <w:rPr>
          <w:rFonts w:ascii="Tahoma" w:hAnsi="Tahoma" w:cs="Tahoma"/>
          <w:b/>
          <w:sz w:val="24"/>
          <w:szCs w:val="24"/>
        </w:rPr>
      </w:pPr>
      <w:r w:rsidRPr="00B97451">
        <w:rPr>
          <w:rFonts w:ascii="Tahoma" w:hAnsi="Tahoma" w:cs="Tahoma"/>
          <w:b/>
          <w:sz w:val="24"/>
          <w:szCs w:val="24"/>
        </w:rPr>
        <w:t xml:space="preserve">Subject: </w:t>
      </w:r>
      <w:r w:rsidRPr="00B97451">
        <w:rPr>
          <w:rFonts w:ascii="Tahoma" w:hAnsi="Tahoma" w:cs="Tahoma"/>
          <w:b/>
          <w:sz w:val="24"/>
          <w:szCs w:val="24"/>
        </w:rPr>
        <w:tab/>
      </w:r>
      <w:r>
        <w:rPr>
          <w:rFonts w:ascii="Tahoma" w:hAnsi="Tahoma" w:cs="Tahoma"/>
          <w:b/>
          <w:sz w:val="24"/>
          <w:szCs w:val="24"/>
          <w:u w:val="single"/>
        </w:rPr>
        <w:t>Provisional</w:t>
      </w:r>
      <w:r w:rsidRPr="00B97451">
        <w:rPr>
          <w:rFonts w:ascii="Tahoma" w:hAnsi="Tahoma" w:cs="Tahoma"/>
          <w:b/>
          <w:sz w:val="24"/>
          <w:szCs w:val="24"/>
          <w:u w:val="single"/>
        </w:rPr>
        <w:t xml:space="preserve"> Selection List</w:t>
      </w:r>
      <w:r w:rsidRPr="00B97451">
        <w:rPr>
          <w:rFonts w:ascii="Tahoma" w:hAnsi="Tahoma" w:cs="Tahoma"/>
          <w:b/>
          <w:sz w:val="24"/>
          <w:szCs w:val="24"/>
        </w:rPr>
        <w:t xml:space="preserve"> for the posts under Item No. </w:t>
      </w:r>
      <w:r>
        <w:rPr>
          <w:rFonts w:ascii="Tahoma" w:hAnsi="Tahoma" w:cs="Tahoma"/>
          <w:b/>
          <w:sz w:val="24"/>
          <w:szCs w:val="24"/>
        </w:rPr>
        <w:t>221</w:t>
      </w:r>
      <w:r w:rsidRPr="00B97451">
        <w:rPr>
          <w:rFonts w:ascii="Tahoma" w:hAnsi="Tahoma" w:cs="Tahoma"/>
          <w:b/>
          <w:sz w:val="24"/>
          <w:szCs w:val="24"/>
        </w:rPr>
        <w:t xml:space="preserve"> (</w:t>
      </w:r>
      <w:r>
        <w:rPr>
          <w:rFonts w:ascii="Tahoma" w:hAnsi="Tahoma" w:cs="Tahoma"/>
          <w:b/>
          <w:sz w:val="24"/>
          <w:szCs w:val="24"/>
        </w:rPr>
        <w:t xml:space="preserve">Anaesthesia Assistant/Anaesthesia </w:t>
      </w:r>
      <w:r w:rsidRPr="00B97451">
        <w:rPr>
          <w:rFonts w:ascii="Tahoma" w:hAnsi="Tahoma" w:cs="Tahoma"/>
          <w:b/>
          <w:sz w:val="24"/>
          <w:szCs w:val="24"/>
        </w:rPr>
        <w:t xml:space="preserve">Technician, Divisional Cadre, </w:t>
      </w:r>
      <w:r>
        <w:rPr>
          <w:rFonts w:ascii="Tahoma" w:hAnsi="Tahoma" w:cs="Tahoma"/>
          <w:b/>
          <w:sz w:val="24"/>
          <w:szCs w:val="24"/>
        </w:rPr>
        <w:t>Kashmir</w:t>
      </w:r>
      <w:r w:rsidRPr="00B97451">
        <w:rPr>
          <w:rFonts w:ascii="Tahoma" w:hAnsi="Tahoma" w:cs="Tahoma"/>
          <w:b/>
          <w:sz w:val="24"/>
          <w:szCs w:val="24"/>
        </w:rPr>
        <w:t xml:space="preserve">), Item No. </w:t>
      </w:r>
      <w:r>
        <w:rPr>
          <w:rFonts w:ascii="Tahoma" w:hAnsi="Tahoma" w:cs="Tahoma"/>
          <w:b/>
          <w:sz w:val="24"/>
          <w:szCs w:val="24"/>
        </w:rPr>
        <w:t>393</w:t>
      </w:r>
      <w:r w:rsidRPr="00B97451">
        <w:rPr>
          <w:rFonts w:ascii="Tahoma" w:hAnsi="Tahoma" w:cs="Tahoma"/>
          <w:b/>
          <w:sz w:val="24"/>
          <w:szCs w:val="24"/>
        </w:rPr>
        <w:t xml:space="preserve"> (</w:t>
      </w:r>
      <w:r>
        <w:rPr>
          <w:rFonts w:ascii="Tahoma" w:hAnsi="Tahoma" w:cs="Tahoma"/>
          <w:b/>
          <w:sz w:val="24"/>
          <w:szCs w:val="24"/>
        </w:rPr>
        <w:t>Jr. Theatre Assistant</w:t>
      </w:r>
      <w:r w:rsidRPr="00B97451">
        <w:rPr>
          <w:rFonts w:ascii="Tahoma" w:hAnsi="Tahoma" w:cs="Tahoma"/>
          <w:b/>
          <w:sz w:val="24"/>
          <w:szCs w:val="24"/>
        </w:rPr>
        <w:t xml:space="preserve">, </w:t>
      </w:r>
      <w:r>
        <w:rPr>
          <w:rFonts w:ascii="Tahoma" w:hAnsi="Tahoma" w:cs="Tahoma"/>
          <w:b/>
          <w:sz w:val="24"/>
          <w:szCs w:val="24"/>
        </w:rPr>
        <w:t>District</w:t>
      </w:r>
      <w:r w:rsidRPr="00B97451">
        <w:rPr>
          <w:rFonts w:ascii="Tahoma" w:hAnsi="Tahoma" w:cs="Tahoma"/>
          <w:b/>
          <w:sz w:val="24"/>
          <w:szCs w:val="24"/>
        </w:rPr>
        <w:t xml:space="preserve"> Cadre, </w:t>
      </w:r>
      <w:r>
        <w:rPr>
          <w:rFonts w:ascii="Tahoma" w:hAnsi="Tahoma" w:cs="Tahoma"/>
          <w:b/>
          <w:sz w:val="24"/>
          <w:szCs w:val="24"/>
        </w:rPr>
        <w:t>Ganderbal</w:t>
      </w:r>
      <w:r w:rsidRPr="00B97451">
        <w:rPr>
          <w:rFonts w:ascii="Tahoma" w:hAnsi="Tahoma" w:cs="Tahoma"/>
          <w:b/>
          <w:sz w:val="24"/>
          <w:szCs w:val="24"/>
        </w:rPr>
        <w:t xml:space="preserve">), Item No. </w:t>
      </w:r>
      <w:r>
        <w:rPr>
          <w:rFonts w:ascii="Tahoma" w:hAnsi="Tahoma" w:cs="Tahoma"/>
          <w:b/>
          <w:sz w:val="24"/>
          <w:szCs w:val="24"/>
        </w:rPr>
        <w:t>310</w:t>
      </w:r>
      <w:r w:rsidRPr="00B97451">
        <w:rPr>
          <w:rFonts w:ascii="Tahoma" w:hAnsi="Tahoma" w:cs="Tahoma"/>
          <w:b/>
          <w:sz w:val="24"/>
          <w:szCs w:val="24"/>
        </w:rPr>
        <w:t xml:space="preserve"> (</w:t>
      </w:r>
      <w:r>
        <w:rPr>
          <w:rFonts w:ascii="Tahoma" w:hAnsi="Tahoma" w:cs="Tahoma"/>
          <w:b/>
          <w:sz w:val="24"/>
          <w:szCs w:val="24"/>
        </w:rPr>
        <w:t>Jr. Theatre Technician/OT Tech.</w:t>
      </w:r>
      <w:r w:rsidRPr="00B97451">
        <w:rPr>
          <w:rFonts w:ascii="Tahoma" w:hAnsi="Tahoma" w:cs="Tahoma"/>
          <w:b/>
          <w:sz w:val="24"/>
          <w:szCs w:val="24"/>
        </w:rPr>
        <w:t>, Di</w:t>
      </w:r>
      <w:r>
        <w:rPr>
          <w:rFonts w:ascii="Tahoma" w:hAnsi="Tahoma" w:cs="Tahoma"/>
          <w:b/>
          <w:sz w:val="24"/>
          <w:szCs w:val="24"/>
        </w:rPr>
        <w:t>strict</w:t>
      </w:r>
      <w:r w:rsidRPr="00B97451">
        <w:rPr>
          <w:rFonts w:ascii="Tahoma" w:hAnsi="Tahoma" w:cs="Tahoma"/>
          <w:b/>
          <w:sz w:val="24"/>
          <w:szCs w:val="24"/>
        </w:rPr>
        <w:t xml:space="preserve"> Cadre, Jammu), Item No. </w:t>
      </w:r>
      <w:r>
        <w:rPr>
          <w:rFonts w:ascii="Tahoma" w:hAnsi="Tahoma" w:cs="Tahoma"/>
          <w:b/>
          <w:sz w:val="24"/>
          <w:szCs w:val="24"/>
        </w:rPr>
        <w:t>329</w:t>
      </w:r>
      <w:r w:rsidRPr="00B97451">
        <w:rPr>
          <w:rFonts w:ascii="Tahoma" w:hAnsi="Tahoma" w:cs="Tahoma"/>
          <w:b/>
          <w:sz w:val="24"/>
          <w:szCs w:val="24"/>
        </w:rPr>
        <w:t xml:space="preserve"> (</w:t>
      </w:r>
      <w:r>
        <w:rPr>
          <w:rFonts w:ascii="Tahoma" w:hAnsi="Tahoma" w:cs="Tahoma"/>
          <w:b/>
          <w:sz w:val="24"/>
          <w:szCs w:val="24"/>
        </w:rPr>
        <w:t>Jr. Theatre Technician/OT Tech.</w:t>
      </w:r>
      <w:r w:rsidRPr="00B97451">
        <w:rPr>
          <w:rFonts w:ascii="Tahoma" w:hAnsi="Tahoma" w:cs="Tahoma"/>
          <w:b/>
          <w:sz w:val="24"/>
          <w:szCs w:val="24"/>
        </w:rPr>
        <w:t>, Di</w:t>
      </w:r>
      <w:r>
        <w:rPr>
          <w:rFonts w:ascii="Tahoma" w:hAnsi="Tahoma" w:cs="Tahoma"/>
          <w:b/>
          <w:sz w:val="24"/>
          <w:szCs w:val="24"/>
        </w:rPr>
        <w:t>strict</w:t>
      </w:r>
      <w:r w:rsidRPr="00B97451">
        <w:rPr>
          <w:rFonts w:ascii="Tahoma" w:hAnsi="Tahoma" w:cs="Tahoma"/>
          <w:b/>
          <w:sz w:val="24"/>
          <w:szCs w:val="24"/>
        </w:rPr>
        <w:t xml:space="preserve"> Cadre, </w:t>
      </w:r>
      <w:r>
        <w:rPr>
          <w:rFonts w:ascii="Tahoma" w:hAnsi="Tahoma" w:cs="Tahoma"/>
          <w:b/>
          <w:sz w:val="24"/>
          <w:szCs w:val="24"/>
        </w:rPr>
        <w:t>Udhampur</w:t>
      </w:r>
      <w:r w:rsidRPr="00B97451">
        <w:rPr>
          <w:rFonts w:ascii="Tahoma" w:hAnsi="Tahoma" w:cs="Tahoma"/>
          <w:b/>
          <w:sz w:val="24"/>
          <w:szCs w:val="24"/>
        </w:rPr>
        <w:t xml:space="preserve">), Item No. </w:t>
      </w:r>
      <w:r>
        <w:rPr>
          <w:rFonts w:ascii="Tahoma" w:hAnsi="Tahoma" w:cs="Tahoma"/>
          <w:b/>
          <w:sz w:val="24"/>
          <w:szCs w:val="24"/>
        </w:rPr>
        <w:t>338</w:t>
      </w:r>
      <w:r w:rsidRPr="00B97451">
        <w:rPr>
          <w:rFonts w:ascii="Tahoma" w:hAnsi="Tahoma" w:cs="Tahoma"/>
          <w:b/>
          <w:sz w:val="24"/>
          <w:szCs w:val="24"/>
        </w:rPr>
        <w:t xml:space="preserve"> (</w:t>
      </w:r>
      <w:r>
        <w:rPr>
          <w:rFonts w:ascii="Tahoma" w:hAnsi="Tahoma" w:cs="Tahoma"/>
          <w:b/>
          <w:sz w:val="24"/>
          <w:szCs w:val="24"/>
        </w:rPr>
        <w:t>Jr. Theatre Technician/OT Tech.</w:t>
      </w:r>
      <w:r w:rsidRPr="00B97451">
        <w:rPr>
          <w:rFonts w:ascii="Tahoma" w:hAnsi="Tahoma" w:cs="Tahoma"/>
          <w:b/>
          <w:sz w:val="24"/>
          <w:szCs w:val="24"/>
        </w:rPr>
        <w:t>, Di</w:t>
      </w:r>
      <w:r>
        <w:rPr>
          <w:rFonts w:ascii="Tahoma" w:hAnsi="Tahoma" w:cs="Tahoma"/>
          <w:b/>
          <w:sz w:val="24"/>
          <w:szCs w:val="24"/>
        </w:rPr>
        <w:t>strict</w:t>
      </w:r>
      <w:r w:rsidRPr="00B97451">
        <w:rPr>
          <w:rFonts w:ascii="Tahoma" w:hAnsi="Tahoma" w:cs="Tahoma"/>
          <w:b/>
          <w:sz w:val="24"/>
          <w:szCs w:val="24"/>
        </w:rPr>
        <w:t xml:space="preserve"> Cadre, </w:t>
      </w:r>
      <w:proofErr w:type="spellStart"/>
      <w:r>
        <w:rPr>
          <w:rFonts w:ascii="Tahoma" w:hAnsi="Tahoma" w:cs="Tahoma"/>
          <w:b/>
          <w:sz w:val="24"/>
          <w:szCs w:val="24"/>
        </w:rPr>
        <w:t>Reasi</w:t>
      </w:r>
      <w:proofErr w:type="spellEnd"/>
      <w:r w:rsidRPr="00B97451">
        <w:rPr>
          <w:rFonts w:ascii="Tahoma" w:hAnsi="Tahoma" w:cs="Tahoma"/>
          <w:b/>
          <w:sz w:val="24"/>
          <w:szCs w:val="24"/>
        </w:rPr>
        <w:t xml:space="preserve">), Item No. </w:t>
      </w:r>
      <w:r>
        <w:rPr>
          <w:rFonts w:ascii="Tahoma" w:hAnsi="Tahoma" w:cs="Tahoma"/>
          <w:b/>
          <w:sz w:val="24"/>
          <w:szCs w:val="24"/>
        </w:rPr>
        <w:t>358</w:t>
      </w:r>
      <w:r w:rsidRPr="00B97451">
        <w:rPr>
          <w:rFonts w:ascii="Tahoma" w:hAnsi="Tahoma" w:cs="Tahoma"/>
          <w:b/>
          <w:sz w:val="24"/>
          <w:szCs w:val="24"/>
        </w:rPr>
        <w:t xml:space="preserve"> (</w:t>
      </w:r>
      <w:r>
        <w:rPr>
          <w:rFonts w:ascii="Tahoma" w:hAnsi="Tahoma" w:cs="Tahoma"/>
          <w:b/>
          <w:sz w:val="24"/>
          <w:szCs w:val="24"/>
        </w:rPr>
        <w:t>Jr. Theatre Technician/OT Tech.</w:t>
      </w:r>
      <w:r w:rsidRPr="00B97451">
        <w:rPr>
          <w:rFonts w:ascii="Tahoma" w:hAnsi="Tahoma" w:cs="Tahoma"/>
          <w:b/>
          <w:sz w:val="24"/>
          <w:szCs w:val="24"/>
        </w:rPr>
        <w:t>, Di</w:t>
      </w:r>
      <w:r>
        <w:rPr>
          <w:rFonts w:ascii="Tahoma" w:hAnsi="Tahoma" w:cs="Tahoma"/>
          <w:b/>
          <w:sz w:val="24"/>
          <w:szCs w:val="24"/>
        </w:rPr>
        <w:t>strict</w:t>
      </w:r>
      <w:r w:rsidRPr="00B97451">
        <w:rPr>
          <w:rFonts w:ascii="Tahoma" w:hAnsi="Tahoma" w:cs="Tahoma"/>
          <w:b/>
          <w:sz w:val="24"/>
          <w:szCs w:val="24"/>
        </w:rPr>
        <w:t xml:space="preserve"> Cadre, </w:t>
      </w:r>
      <w:proofErr w:type="spellStart"/>
      <w:r>
        <w:rPr>
          <w:rFonts w:ascii="Tahoma" w:hAnsi="Tahoma" w:cs="Tahoma"/>
          <w:b/>
          <w:sz w:val="24"/>
          <w:szCs w:val="24"/>
        </w:rPr>
        <w:t>Ramban</w:t>
      </w:r>
      <w:proofErr w:type="spellEnd"/>
      <w:r w:rsidRPr="00B97451">
        <w:rPr>
          <w:rFonts w:ascii="Tahoma" w:hAnsi="Tahoma" w:cs="Tahoma"/>
          <w:b/>
          <w:sz w:val="24"/>
          <w:szCs w:val="24"/>
        </w:rPr>
        <w:t xml:space="preserve">), Item No. </w:t>
      </w:r>
      <w:r>
        <w:rPr>
          <w:rFonts w:ascii="Tahoma" w:hAnsi="Tahoma" w:cs="Tahoma"/>
          <w:b/>
          <w:sz w:val="24"/>
          <w:szCs w:val="24"/>
        </w:rPr>
        <w:t>366</w:t>
      </w:r>
      <w:r w:rsidRPr="00B97451">
        <w:rPr>
          <w:rFonts w:ascii="Tahoma" w:hAnsi="Tahoma" w:cs="Tahoma"/>
          <w:b/>
          <w:sz w:val="24"/>
          <w:szCs w:val="24"/>
        </w:rPr>
        <w:t xml:space="preserve"> (</w:t>
      </w:r>
      <w:r>
        <w:rPr>
          <w:rFonts w:ascii="Tahoma" w:hAnsi="Tahoma" w:cs="Tahoma"/>
          <w:b/>
          <w:sz w:val="24"/>
          <w:szCs w:val="24"/>
        </w:rPr>
        <w:t>Jr. Theatre Technician/OT Tech.</w:t>
      </w:r>
      <w:r w:rsidRPr="00B97451">
        <w:rPr>
          <w:rFonts w:ascii="Tahoma" w:hAnsi="Tahoma" w:cs="Tahoma"/>
          <w:b/>
          <w:sz w:val="24"/>
          <w:szCs w:val="24"/>
        </w:rPr>
        <w:t>, Di</w:t>
      </w:r>
      <w:r>
        <w:rPr>
          <w:rFonts w:ascii="Tahoma" w:hAnsi="Tahoma" w:cs="Tahoma"/>
          <w:b/>
          <w:sz w:val="24"/>
          <w:szCs w:val="24"/>
        </w:rPr>
        <w:t>strict</w:t>
      </w:r>
      <w:r w:rsidRPr="00B97451">
        <w:rPr>
          <w:rFonts w:ascii="Tahoma" w:hAnsi="Tahoma" w:cs="Tahoma"/>
          <w:b/>
          <w:sz w:val="24"/>
          <w:szCs w:val="24"/>
        </w:rPr>
        <w:t xml:space="preserve"> Cadre, </w:t>
      </w:r>
      <w:r>
        <w:rPr>
          <w:rFonts w:ascii="Tahoma" w:hAnsi="Tahoma" w:cs="Tahoma"/>
          <w:b/>
          <w:sz w:val="24"/>
          <w:szCs w:val="24"/>
        </w:rPr>
        <w:t>Samba</w:t>
      </w:r>
      <w:r w:rsidRPr="00B97451">
        <w:rPr>
          <w:rFonts w:ascii="Tahoma" w:hAnsi="Tahoma" w:cs="Tahoma"/>
          <w:b/>
          <w:sz w:val="24"/>
          <w:szCs w:val="24"/>
        </w:rPr>
        <w:t xml:space="preserve">), Item No. </w:t>
      </w:r>
      <w:r>
        <w:rPr>
          <w:rFonts w:ascii="Tahoma" w:hAnsi="Tahoma" w:cs="Tahoma"/>
          <w:b/>
          <w:sz w:val="24"/>
          <w:szCs w:val="24"/>
        </w:rPr>
        <w:t>171</w:t>
      </w:r>
      <w:r w:rsidRPr="00B97451">
        <w:rPr>
          <w:rFonts w:ascii="Tahoma" w:hAnsi="Tahoma" w:cs="Tahoma"/>
          <w:b/>
          <w:sz w:val="24"/>
          <w:szCs w:val="24"/>
        </w:rPr>
        <w:t xml:space="preserve"> (J</w:t>
      </w:r>
      <w:r>
        <w:rPr>
          <w:rFonts w:ascii="Tahoma" w:hAnsi="Tahoma" w:cs="Tahoma"/>
          <w:b/>
          <w:sz w:val="24"/>
          <w:szCs w:val="24"/>
        </w:rPr>
        <w:t>unior Theatre Assistant</w:t>
      </w:r>
      <w:r w:rsidRPr="00B97451">
        <w:rPr>
          <w:rFonts w:ascii="Tahoma" w:hAnsi="Tahoma" w:cs="Tahoma"/>
          <w:b/>
          <w:sz w:val="24"/>
          <w:szCs w:val="24"/>
        </w:rPr>
        <w:t xml:space="preserve">, </w:t>
      </w:r>
      <w:r>
        <w:rPr>
          <w:rFonts w:ascii="Tahoma" w:hAnsi="Tahoma" w:cs="Tahoma"/>
          <w:b/>
          <w:sz w:val="24"/>
          <w:szCs w:val="24"/>
        </w:rPr>
        <w:t xml:space="preserve">Divisional Cadre, </w:t>
      </w:r>
      <w:r w:rsidRPr="00B97451">
        <w:rPr>
          <w:rFonts w:ascii="Tahoma" w:hAnsi="Tahoma" w:cs="Tahoma"/>
          <w:b/>
          <w:sz w:val="24"/>
          <w:szCs w:val="24"/>
        </w:rPr>
        <w:t>Jammu)</w:t>
      </w:r>
      <w:r>
        <w:rPr>
          <w:rFonts w:ascii="Tahoma" w:hAnsi="Tahoma" w:cs="Tahoma"/>
          <w:b/>
          <w:sz w:val="24"/>
          <w:szCs w:val="24"/>
        </w:rPr>
        <w:t xml:space="preserve"> and</w:t>
      </w:r>
      <w:r w:rsidRPr="00B97451">
        <w:rPr>
          <w:rFonts w:ascii="Tahoma" w:hAnsi="Tahoma" w:cs="Tahoma"/>
          <w:b/>
          <w:sz w:val="24"/>
          <w:szCs w:val="24"/>
        </w:rPr>
        <w:t xml:space="preserve"> Item No. </w:t>
      </w:r>
      <w:r>
        <w:rPr>
          <w:rFonts w:ascii="Tahoma" w:hAnsi="Tahoma" w:cs="Tahoma"/>
          <w:b/>
          <w:sz w:val="24"/>
          <w:szCs w:val="24"/>
        </w:rPr>
        <w:t>215</w:t>
      </w:r>
      <w:r w:rsidRPr="00B97451">
        <w:rPr>
          <w:rFonts w:ascii="Tahoma" w:hAnsi="Tahoma" w:cs="Tahoma"/>
          <w:b/>
          <w:sz w:val="24"/>
          <w:szCs w:val="24"/>
        </w:rPr>
        <w:t xml:space="preserve"> (J</w:t>
      </w:r>
      <w:r>
        <w:rPr>
          <w:rFonts w:ascii="Tahoma" w:hAnsi="Tahoma" w:cs="Tahoma"/>
          <w:b/>
          <w:sz w:val="24"/>
          <w:szCs w:val="24"/>
        </w:rPr>
        <w:t>unior Theatre Assistant</w:t>
      </w:r>
      <w:r w:rsidRPr="00B97451">
        <w:rPr>
          <w:rFonts w:ascii="Tahoma" w:hAnsi="Tahoma" w:cs="Tahoma"/>
          <w:b/>
          <w:sz w:val="24"/>
          <w:szCs w:val="24"/>
        </w:rPr>
        <w:t xml:space="preserve">, </w:t>
      </w:r>
      <w:r>
        <w:rPr>
          <w:rFonts w:ascii="Tahoma" w:hAnsi="Tahoma" w:cs="Tahoma"/>
          <w:b/>
          <w:sz w:val="24"/>
          <w:szCs w:val="24"/>
        </w:rPr>
        <w:t xml:space="preserve">Divisional Cadre, Kashmir </w:t>
      </w:r>
      <w:r w:rsidRPr="00B97451">
        <w:rPr>
          <w:rFonts w:ascii="Tahoma" w:hAnsi="Tahoma" w:cs="Tahoma"/>
          <w:b/>
          <w:sz w:val="24"/>
          <w:szCs w:val="24"/>
        </w:rPr>
        <w:t>of Health and Medical Education Department, Advertisement no. 02 of 2021 dated 26.03.2021.</w:t>
      </w:r>
    </w:p>
    <w:p w:rsidR="00CC26B5" w:rsidRDefault="00CC26B5" w:rsidP="00CC26B5">
      <w:pPr>
        <w:spacing w:before="40" w:after="0" w:line="240" w:lineRule="auto"/>
        <w:ind w:left="1440" w:hanging="1440"/>
        <w:jc w:val="center"/>
        <w:rPr>
          <w:rFonts w:ascii="Tahoma" w:hAnsi="Tahoma" w:cs="Tahoma"/>
          <w:b/>
          <w:bCs/>
          <w:sz w:val="24"/>
          <w:szCs w:val="24"/>
          <w:u w:val="single"/>
        </w:rPr>
      </w:pPr>
    </w:p>
    <w:p w:rsidR="00CC26B5" w:rsidRPr="00B97451" w:rsidRDefault="00CC26B5" w:rsidP="00CC26B5">
      <w:pPr>
        <w:spacing w:before="40" w:after="0" w:line="240" w:lineRule="auto"/>
        <w:ind w:left="1440" w:hanging="1440"/>
        <w:jc w:val="center"/>
        <w:rPr>
          <w:rFonts w:ascii="Tahoma" w:hAnsi="Tahoma" w:cs="Tahoma"/>
          <w:b/>
          <w:bCs/>
          <w:sz w:val="24"/>
          <w:szCs w:val="24"/>
          <w:u w:val="single"/>
        </w:rPr>
      </w:pPr>
      <w:r>
        <w:rPr>
          <w:rFonts w:ascii="Tahoma" w:hAnsi="Tahoma" w:cs="Tahoma"/>
          <w:b/>
          <w:bCs/>
          <w:sz w:val="24"/>
          <w:szCs w:val="24"/>
          <w:u w:val="single"/>
        </w:rPr>
        <w:t>Notification</w:t>
      </w:r>
    </w:p>
    <w:p w:rsidR="00CC26B5" w:rsidRPr="00B97451" w:rsidRDefault="00CC26B5" w:rsidP="00CC26B5">
      <w:pPr>
        <w:pStyle w:val="BodyText"/>
        <w:jc w:val="both"/>
        <w:rPr>
          <w:rFonts w:ascii="Tahoma" w:hAnsi="Tahoma" w:cs="Tahoma"/>
          <w:b/>
        </w:rPr>
      </w:pPr>
    </w:p>
    <w:p w:rsidR="00CC26B5" w:rsidRDefault="00CC26B5" w:rsidP="00CC26B5">
      <w:pPr>
        <w:pStyle w:val="BodyText"/>
        <w:ind w:left="720" w:firstLine="720"/>
        <w:jc w:val="both"/>
        <w:rPr>
          <w:rFonts w:ascii="Tahoma" w:hAnsi="Tahoma" w:cs="Tahoma"/>
        </w:rPr>
      </w:pPr>
      <w:r w:rsidRPr="00B97451">
        <w:rPr>
          <w:rFonts w:ascii="Tahoma" w:hAnsi="Tahoma" w:cs="Tahoma"/>
          <w:b/>
        </w:rPr>
        <w:t>Whereas,</w:t>
      </w:r>
      <w:r>
        <w:rPr>
          <w:rFonts w:ascii="Tahoma" w:hAnsi="Tahoma" w:cs="Tahoma"/>
          <w:bCs/>
        </w:rPr>
        <w:t xml:space="preserve"> t</w:t>
      </w:r>
      <w:r w:rsidRPr="00B97451">
        <w:rPr>
          <w:rFonts w:ascii="Tahoma" w:hAnsi="Tahoma" w:cs="Tahoma"/>
          <w:bCs/>
        </w:rPr>
        <w:t>he Health and Medical Education department,</w:t>
      </w:r>
      <w:r w:rsidRPr="00B97451">
        <w:rPr>
          <w:rFonts w:ascii="Tahoma" w:hAnsi="Tahoma" w:cs="Tahoma"/>
        </w:rPr>
        <w:t xml:space="preserve"> vide indent No. HD/Drug/24/2020 dated 25-09-2020 followed by No. HD/Drug/24/2020 dated 07.01.2021. and No. ME/NG/83/2020 dated 08.03.2021 and No. HD/Coord/64/2020 dated 25.09.2020 and No. HD/Coord/63/2020 dated 25.09.2020 and No. HD/ISM/62/2020 dated 25.09.2020 and No. HD/Coord/64/2020 dated 05-03-2021 and No.  ME/NG/83/2020 dated 28.09.2020, among other posts, forwarded the requisition for making direct recruitment to the </w:t>
      </w:r>
      <w:r>
        <w:rPr>
          <w:rFonts w:ascii="Tahoma" w:hAnsi="Tahoma" w:cs="Tahoma"/>
        </w:rPr>
        <w:t>97</w:t>
      </w:r>
      <w:r w:rsidRPr="00B97451">
        <w:rPr>
          <w:rFonts w:ascii="Tahoma" w:hAnsi="Tahoma" w:cs="Tahoma"/>
        </w:rPr>
        <w:t xml:space="preserve"> posts under various items</w:t>
      </w:r>
      <w:r w:rsidR="00022FFA">
        <w:rPr>
          <w:rFonts w:ascii="Tahoma" w:hAnsi="Tahoma" w:cs="Tahoma"/>
        </w:rPr>
        <w:t>,</w:t>
      </w:r>
      <w:r w:rsidRPr="00B97451">
        <w:rPr>
          <w:rFonts w:ascii="Tahoma" w:hAnsi="Tahoma" w:cs="Tahoma"/>
        </w:rPr>
        <w:t xml:space="preserve"> as per the following break up:</w:t>
      </w:r>
    </w:p>
    <w:p w:rsidR="00CC26B5" w:rsidRPr="00B97451" w:rsidRDefault="00CC26B5" w:rsidP="00CC26B5">
      <w:pPr>
        <w:pStyle w:val="BodyText"/>
        <w:ind w:left="720" w:firstLine="720"/>
        <w:jc w:val="both"/>
        <w:rPr>
          <w:rFonts w:ascii="Tahoma" w:hAnsi="Tahoma" w:cs="Tahoma"/>
        </w:rPr>
      </w:pPr>
    </w:p>
    <w:tbl>
      <w:tblPr>
        <w:tblW w:w="11030" w:type="dxa"/>
        <w:tblInd w:w="-905" w:type="dxa"/>
        <w:tblLayout w:type="fixed"/>
        <w:tblLook w:val="04A0"/>
      </w:tblPr>
      <w:tblGrid>
        <w:gridCol w:w="540"/>
        <w:gridCol w:w="990"/>
        <w:gridCol w:w="810"/>
        <w:gridCol w:w="1620"/>
        <w:gridCol w:w="1350"/>
        <w:gridCol w:w="540"/>
        <w:gridCol w:w="540"/>
        <w:gridCol w:w="450"/>
        <w:gridCol w:w="630"/>
        <w:gridCol w:w="630"/>
        <w:gridCol w:w="720"/>
        <w:gridCol w:w="630"/>
        <w:gridCol w:w="630"/>
        <w:gridCol w:w="714"/>
        <w:gridCol w:w="236"/>
      </w:tblGrid>
      <w:tr w:rsidR="00CC26B5" w:rsidRPr="00B97451" w:rsidTr="003845E5">
        <w:trPr>
          <w:gridAfter w:val="1"/>
          <w:wAfter w:w="236" w:type="dxa"/>
          <w:trHeight w:val="447"/>
        </w:trPr>
        <w:tc>
          <w:tcPr>
            <w:tcW w:w="540" w:type="dxa"/>
            <w:vMerge w:val="restart"/>
            <w:tcBorders>
              <w:top w:val="single" w:sz="4" w:space="0" w:color="auto"/>
              <w:left w:val="single" w:sz="4" w:space="0" w:color="auto"/>
              <w:right w:val="single" w:sz="4" w:space="0" w:color="auto"/>
            </w:tcBorders>
          </w:tcPr>
          <w:p w:rsidR="00CC26B5" w:rsidRPr="003572A6" w:rsidRDefault="00CC26B5" w:rsidP="003845E5">
            <w:pPr>
              <w:spacing w:after="0" w:line="240" w:lineRule="auto"/>
              <w:jc w:val="center"/>
              <w:rPr>
                <w:rFonts w:ascii="Tahoma" w:eastAsia="Times New Roman" w:hAnsi="Tahoma" w:cs="Tahoma"/>
                <w:b/>
                <w:bCs/>
                <w:color w:val="000000"/>
                <w:sz w:val="18"/>
                <w:szCs w:val="18"/>
                <w:lang w:bidi="hi-IN"/>
              </w:rPr>
            </w:pPr>
          </w:p>
          <w:p w:rsidR="00CC26B5" w:rsidRPr="003572A6" w:rsidRDefault="00CC26B5" w:rsidP="003845E5">
            <w:pPr>
              <w:spacing w:after="0" w:line="240" w:lineRule="auto"/>
              <w:rPr>
                <w:rFonts w:ascii="Tahoma" w:eastAsia="Times New Roman" w:hAnsi="Tahoma" w:cs="Tahoma"/>
                <w:b/>
                <w:bCs/>
                <w:color w:val="000000"/>
                <w:sz w:val="18"/>
                <w:szCs w:val="18"/>
                <w:lang w:bidi="hi-IN"/>
              </w:rPr>
            </w:pPr>
            <w:r w:rsidRPr="003572A6">
              <w:rPr>
                <w:rFonts w:ascii="Tahoma" w:eastAsia="Times New Roman" w:hAnsi="Tahoma" w:cs="Tahoma"/>
                <w:b/>
                <w:bCs/>
                <w:color w:val="000000"/>
                <w:sz w:val="18"/>
                <w:szCs w:val="18"/>
                <w:lang w:bidi="hi-IN"/>
              </w:rPr>
              <w:t xml:space="preserve">S. No </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C26B5" w:rsidRPr="003572A6" w:rsidRDefault="00CC26B5" w:rsidP="003845E5">
            <w:pPr>
              <w:spacing w:after="0" w:line="240" w:lineRule="auto"/>
              <w:jc w:val="center"/>
              <w:rPr>
                <w:rFonts w:ascii="Tahoma" w:eastAsia="Times New Roman" w:hAnsi="Tahoma" w:cs="Tahoma"/>
                <w:b/>
                <w:bCs/>
                <w:color w:val="000000"/>
                <w:sz w:val="18"/>
                <w:szCs w:val="18"/>
                <w:lang w:bidi="hi-IN"/>
              </w:rPr>
            </w:pPr>
            <w:r w:rsidRPr="003572A6">
              <w:rPr>
                <w:rFonts w:ascii="Tahoma" w:eastAsia="Times New Roman" w:hAnsi="Tahoma" w:cs="Tahoma"/>
                <w:b/>
                <w:bCs/>
                <w:color w:val="000000"/>
                <w:sz w:val="18"/>
                <w:szCs w:val="18"/>
                <w:lang w:bidi="hi-IN"/>
              </w:rPr>
              <w:t>Advt</w:t>
            </w:r>
            <w:r>
              <w:rPr>
                <w:rFonts w:ascii="Tahoma" w:eastAsia="Times New Roman" w:hAnsi="Tahoma" w:cs="Tahoma"/>
                <w:b/>
                <w:bCs/>
                <w:color w:val="000000"/>
                <w:sz w:val="18"/>
                <w:szCs w:val="18"/>
                <w:lang w:bidi="hi-IN"/>
              </w:rPr>
              <w:t>.</w:t>
            </w:r>
            <w:r w:rsidRPr="003572A6">
              <w:rPr>
                <w:rFonts w:ascii="Tahoma" w:eastAsia="Times New Roman" w:hAnsi="Tahoma" w:cs="Tahoma"/>
                <w:b/>
                <w:bCs/>
                <w:color w:val="000000"/>
                <w:sz w:val="18"/>
                <w:szCs w:val="18"/>
                <w:lang w:bidi="hi-IN"/>
              </w:rPr>
              <w:t xml:space="preserve"> No</w:t>
            </w:r>
          </w:p>
        </w:tc>
        <w:tc>
          <w:tcPr>
            <w:tcW w:w="8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C26B5" w:rsidRPr="003572A6" w:rsidRDefault="00CC26B5" w:rsidP="003845E5">
            <w:pPr>
              <w:spacing w:after="0" w:line="240" w:lineRule="auto"/>
              <w:jc w:val="center"/>
              <w:rPr>
                <w:rFonts w:ascii="Tahoma" w:eastAsia="Times New Roman" w:hAnsi="Tahoma" w:cs="Tahoma"/>
                <w:b/>
                <w:bCs/>
                <w:color w:val="000000"/>
                <w:sz w:val="18"/>
                <w:szCs w:val="18"/>
                <w:lang w:bidi="hi-IN"/>
              </w:rPr>
            </w:pPr>
            <w:r w:rsidRPr="003572A6">
              <w:rPr>
                <w:rFonts w:ascii="Tahoma" w:eastAsia="Times New Roman" w:hAnsi="Tahoma" w:cs="Tahoma"/>
                <w:b/>
                <w:bCs/>
                <w:color w:val="000000"/>
                <w:sz w:val="18"/>
                <w:szCs w:val="18"/>
                <w:lang w:bidi="hi-IN"/>
              </w:rPr>
              <w:t>Item No.</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C26B5" w:rsidRPr="003572A6" w:rsidRDefault="00CC26B5" w:rsidP="003845E5">
            <w:pPr>
              <w:spacing w:after="0" w:line="240" w:lineRule="auto"/>
              <w:jc w:val="center"/>
              <w:rPr>
                <w:rFonts w:ascii="Tahoma" w:eastAsia="Times New Roman" w:hAnsi="Tahoma" w:cs="Tahoma"/>
                <w:b/>
                <w:bCs/>
                <w:color w:val="000000"/>
                <w:sz w:val="18"/>
                <w:szCs w:val="18"/>
                <w:lang w:bidi="hi-IN"/>
              </w:rPr>
            </w:pPr>
            <w:r w:rsidRPr="003572A6">
              <w:rPr>
                <w:rFonts w:ascii="Tahoma" w:eastAsia="Times New Roman" w:hAnsi="Tahoma" w:cs="Tahoma"/>
                <w:b/>
                <w:bCs/>
                <w:color w:val="000000"/>
                <w:sz w:val="18"/>
                <w:szCs w:val="18"/>
                <w:lang w:bidi="hi-IN"/>
              </w:rPr>
              <w:t>Name of the post</w:t>
            </w:r>
          </w:p>
        </w:tc>
        <w:tc>
          <w:tcPr>
            <w:tcW w:w="13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C26B5" w:rsidRPr="003572A6" w:rsidRDefault="00CC26B5" w:rsidP="003845E5">
            <w:pPr>
              <w:spacing w:after="0" w:line="240" w:lineRule="auto"/>
              <w:jc w:val="center"/>
              <w:rPr>
                <w:rFonts w:ascii="Tahoma" w:eastAsia="Times New Roman" w:hAnsi="Tahoma" w:cs="Tahoma"/>
                <w:b/>
                <w:bCs/>
                <w:color w:val="000000"/>
                <w:sz w:val="18"/>
                <w:szCs w:val="18"/>
                <w:lang w:bidi="hi-IN"/>
              </w:rPr>
            </w:pPr>
            <w:r w:rsidRPr="003572A6">
              <w:rPr>
                <w:rFonts w:ascii="Tahoma" w:eastAsia="Times New Roman" w:hAnsi="Tahoma" w:cs="Tahoma"/>
                <w:b/>
                <w:bCs/>
                <w:color w:val="000000"/>
                <w:sz w:val="18"/>
                <w:szCs w:val="18"/>
                <w:lang w:bidi="hi-IN"/>
              </w:rPr>
              <w:t>Cadre of the post</w:t>
            </w:r>
          </w:p>
        </w:tc>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C26B5" w:rsidRPr="003572A6" w:rsidRDefault="00CC26B5" w:rsidP="003845E5">
            <w:pPr>
              <w:spacing w:after="0" w:line="240" w:lineRule="auto"/>
              <w:jc w:val="center"/>
              <w:rPr>
                <w:rFonts w:ascii="Tahoma" w:eastAsia="Times New Roman" w:hAnsi="Tahoma" w:cs="Tahoma"/>
                <w:b/>
                <w:bCs/>
                <w:color w:val="000000"/>
                <w:sz w:val="18"/>
                <w:szCs w:val="18"/>
                <w:lang w:bidi="hi-IN"/>
              </w:rPr>
            </w:pPr>
            <w:r w:rsidRPr="003572A6">
              <w:rPr>
                <w:rFonts w:ascii="Tahoma" w:eastAsia="Times New Roman" w:hAnsi="Tahoma" w:cs="Tahoma"/>
                <w:b/>
                <w:bCs/>
                <w:color w:val="000000"/>
                <w:sz w:val="18"/>
                <w:szCs w:val="18"/>
                <w:lang w:bidi="hi-IN"/>
              </w:rPr>
              <w:t>OM</w:t>
            </w:r>
          </w:p>
        </w:tc>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C26B5" w:rsidRPr="003572A6" w:rsidRDefault="00CC26B5" w:rsidP="003845E5">
            <w:pPr>
              <w:spacing w:after="0" w:line="240" w:lineRule="auto"/>
              <w:jc w:val="center"/>
              <w:rPr>
                <w:rFonts w:ascii="Tahoma" w:eastAsia="Times New Roman" w:hAnsi="Tahoma" w:cs="Tahoma"/>
                <w:b/>
                <w:bCs/>
                <w:color w:val="000000"/>
                <w:sz w:val="18"/>
                <w:szCs w:val="18"/>
                <w:lang w:bidi="hi-IN"/>
              </w:rPr>
            </w:pPr>
            <w:r w:rsidRPr="003572A6">
              <w:rPr>
                <w:rFonts w:ascii="Tahoma" w:eastAsia="Times New Roman" w:hAnsi="Tahoma" w:cs="Tahoma"/>
                <w:b/>
                <w:bCs/>
                <w:color w:val="000000"/>
                <w:sz w:val="18"/>
                <w:szCs w:val="18"/>
                <w:lang w:bidi="hi-IN"/>
              </w:rPr>
              <w:t>SC</w:t>
            </w:r>
          </w:p>
        </w:tc>
        <w:tc>
          <w:tcPr>
            <w:tcW w:w="4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C26B5" w:rsidRPr="003572A6" w:rsidRDefault="00CC26B5" w:rsidP="003845E5">
            <w:pPr>
              <w:spacing w:after="0" w:line="240" w:lineRule="auto"/>
              <w:jc w:val="center"/>
              <w:rPr>
                <w:rFonts w:ascii="Tahoma" w:eastAsia="Times New Roman" w:hAnsi="Tahoma" w:cs="Tahoma"/>
                <w:b/>
                <w:bCs/>
                <w:color w:val="000000"/>
                <w:sz w:val="18"/>
                <w:szCs w:val="18"/>
                <w:lang w:bidi="hi-IN"/>
              </w:rPr>
            </w:pPr>
            <w:r w:rsidRPr="003572A6">
              <w:rPr>
                <w:rFonts w:ascii="Tahoma" w:eastAsia="Times New Roman" w:hAnsi="Tahoma" w:cs="Tahoma"/>
                <w:b/>
                <w:bCs/>
                <w:color w:val="000000"/>
                <w:sz w:val="18"/>
                <w:szCs w:val="18"/>
                <w:lang w:bidi="hi-IN"/>
              </w:rPr>
              <w:t>ST</w:t>
            </w:r>
          </w:p>
        </w:tc>
        <w:tc>
          <w:tcPr>
            <w:tcW w:w="6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C26B5" w:rsidRPr="003572A6" w:rsidRDefault="00CC26B5" w:rsidP="003845E5">
            <w:pPr>
              <w:spacing w:after="0" w:line="240" w:lineRule="auto"/>
              <w:jc w:val="center"/>
              <w:rPr>
                <w:rFonts w:ascii="Tahoma" w:eastAsia="Times New Roman" w:hAnsi="Tahoma" w:cs="Tahoma"/>
                <w:b/>
                <w:bCs/>
                <w:color w:val="000000"/>
                <w:sz w:val="18"/>
                <w:szCs w:val="18"/>
                <w:lang w:bidi="hi-IN"/>
              </w:rPr>
            </w:pPr>
            <w:r w:rsidRPr="003572A6">
              <w:rPr>
                <w:rFonts w:ascii="Tahoma" w:eastAsia="Times New Roman" w:hAnsi="Tahoma" w:cs="Tahoma"/>
                <w:b/>
                <w:bCs/>
                <w:color w:val="000000"/>
                <w:sz w:val="18"/>
                <w:szCs w:val="18"/>
                <w:lang w:bidi="hi-IN"/>
              </w:rPr>
              <w:t>OSC</w:t>
            </w:r>
          </w:p>
        </w:tc>
        <w:tc>
          <w:tcPr>
            <w:tcW w:w="6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C26B5" w:rsidRPr="003572A6" w:rsidRDefault="00CC26B5" w:rsidP="003845E5">
            <w:pPr>
              <w:spacing w:after="0" w:line="240" w:lineRule="auto"/>
              <w:jc w:val="center"/>
              <w:rPr>
                <w:rFonts w:ascii="Tahoma" w:eastAsia="Times New Roman" w:hAnsi="Tahoma" w:cs="Tahoma"/>
                <w:b/>
                <w:bCs/>
                <w:color w:val="000000"/>
                <w:sz w:val="18"/>
                <w:szCs w:val="18"/>
                <w:lang w:bidi="hi-IN"/>
              </w:rPr>
            </w:pPr>
            <w:r w:rsidRPr="003572A6">
              <w:rPr>
                <w:rFonts w:ascii="Tahoma" w:eastAsia="Times New Roman" w:hAnsi="Tahoma" w:cs="Tahoma"/>
                <w:b/>
                <w:bCs/>
                <w:color w:val="000000"/>
                <w:sz w:val="18"/>
                <w:szCs w:val="18"/>
                <w:lang w:bidi="hi-IN"/>
              </w:rPr>
              <w:t>AL</w:t>
            </w:r>
            <w:r>
              <w:rPr>
                <w:rFonts w:ascii="Tahoma" w:eastAsia="Times New Roman" w:hAnsi="Tahoma" w:cs="Tahoma"/>
                <w:b/>
                <w:bCs/>
                <w:color w:val="000000"/>
                <w:sz w:val="18"/>
                <w:szCs w:val="18"/>
                <w:lang w:bidi="hi-IN"/>
              </w:rPr>
              <w:t>C</w:t>
            </w:r>
            <w:r w:rsidRPr="003572A6">
              <w:rPr>
                <w:rFonts w:ascii="Tahoma" w:eastAsia="Times New Roman" w:hAnsi="Tahoma" w:cs="Tahoma"/>
                <w:b/>
                <w:bCs/>
                <w:color w:val="000000"/>
                <w:sz w:val="18"/>
                <w:szCs w:val="18"/>
                <w:lang w:bidi="hi-IN"/>
              </w:rPr>
              <w:t>/</w:t>
            </w:r>
            <w:r w:rsidRPr="003572A6">
              <w:rPr>
                <w:rFonts w:ascii="Tahoma" w:eastAsia="Times New Roman" w:hAnsi="Tahoma" w:cs="Tahoma"/>
                <w:b/>
                <w:bCs/>
                <w:color w:val="000000"/>
                <w:sz w:val="18"/>
                <w:szCs w:val="18"/>
                <w:lang w:bidi="hi-IN"/>
              </w:rPr>
              <w:br/>
              <w:t>IB</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C26B5" w:rsidRPr="003572A6" w:rsidRDefault="00CC26B5" w:rsidP="003845E5">
            <w:pPr>
              <w:spacing w:after="0" w:line="240" w:lineRule="auto"/>
              <w:jc w:val="center"/>
              <w:rPr>
                <w:rFonts w:ascii="Tahoma" w:eastAsia="Times New Roman" w:hAnsi="Tahoma" w:cs="Tahoma"/>
                <w:b/>
                <w:bCs/>
                <w:color w:val="000000"/>
                <w:sz w:val="18"/>
                <w:szCs w:val="18"/>
                <w:lang w:bidi="hi-IN"/>
              </w:rPr>
            </w:pPr>
            <w:r w:rsidRPr="003572A6">
              <w:rPr>
                <w:rFonts w:ascii="Tahoma" w:eastAsia="Times New Roman" w:hAnsi="Tahoma" w:cs="Tahoma"/>
                <w:b/>
                <w:bCs/>
                <w:color w:val="000000"/>
                <w:sz w:val="18"/>
                <w:szCs w:val="18"/>
                <w:lang w:bidi="hi-IN"/>
              </w:rPr>
              <w:t>RBA</w:t>
            </w:r>
          </w:p>
        </w:tc>
        <w:tc>
          <w:tcPr>
            <w:tcW w:w="6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C26B5" w:rsidRPr="003572A6" w:rsidRDefault="00CC26B5" w:rsidP="003845E5">
            <w:pPr>
              <w:spacing w:after="0" w:line="240" w:lineRule="auto"/>
              <w:jc w:val="center"/>
              <w:rPr>
                <w:rFonts w:ascii="Tahoma" w:eastAsia="Times New Roman" w:hAnsi="Tahoma" w:cs="Tahoma"/>
                <w:b/>
                <w:bCs/>
                <w:color w:val="000000"/>
                <w:sz w:val="18"/>
                <w:szCs w:val="18"/>
                <w:lang w:bidi="hi-IN"/>
              </w:rPr>
            </w:pPr>
            <w:r w:rsidRPr="003572A6">
              <w:rPr>
                <w:rFonts w:ascii="Tahoma" w:eastAsia="Times New Roman" w:hAnsi="Tahoma" w:cs="Tahoma"/>
                <w:b/>
                <w:bCs/>
                <w:color w:val="000000"/>
                <w:sz w:val="18"/>
                <w:szCs w:val="18"/>
                <w:lang w:bidi="hi-IN"/>
              </w:rPr>
              <w:t>PSP</w:t>
            </w:r>
          </w:p>
        </w:tc>
        <w:tc>
          <w:tcPr>
            <w:tcW w:w="6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C26B5" w:rsidRPr="003572A6" w:rsidRDefault="00CC26B5" w:rsidP="003845E5">
            <w:pPr>
              <w:spacing w:after="0" w:line="240" w:lineRule="auto"/>
              <w:jc w:val="center"/>
              <w:rPr>
                <w:rFonts w:ascii="Tahoma" w:eastAsia="Times New Roman" w:hAnsi="Tahoma" w:cs="Tahoma"/>
                <w:b/>
                <w:bCs/>
                <w:color w:val="000000"/>
                <w:sz w:val="18"/>
                <w:szCs w:val="18"/>
                <w:lang w:bidi="hi-IN"/>
              </w:rPr>
            </w:pPr>
            <w:r w:rsidRPr="003572A6">
              <w:rPr>
                <w:rFonts w:ascii="Tahoma" w:eastAsia="Times New Roman" w:hAnsi="Tahoma" w:cs="Tahoma"/>
                <w:b/>
                <w:bCs/>
                <w:color w:val="000000"/>
                <w:sz w:val="18"/>
                <w:szCs w:val="18"/>
                <w:lang w:bidi="hi-IN"/>
              </w:rPr>
              <w:t>EWS</w:t>
            </w:r>
          </w:p>
        </w:tc>
        <w:tc>
          <w:tcPr>
            <w:tcW w:w="714" w:type="dxa"/>
            <w:vMerge w:val="restart"/>
            <w:tcBorders>
              <w:top w:val="single" w:sz="4" w:space="0" w:color="auto"/>
              <w:left w:val="nil"/>
              <w:bottom w:val="single" w:sz="4" w:space="0" w:color="000000"/>
              <w:right w:val="single" w:sz="4" w:space="0" w:color="auto"/>
            </w:tcBorders>
            <w:shd w:val="clear" w:color="auto" w:fill="auto"/>
            <w:vAlign w:val="center"/>
            <w:hideMark/>
          </w:tcPr>
          <w:p w:rsidR="00CC26B5" w:rsidRPr="003572A6" w:rsidRDefault="00CC26B5" w:rsidP="003845E5">
            <w:pPr>
              <w:spacing w:after="0" w:line="240" w:lineRule="auto"/>
              <w:jc w:val="center"/>
              <w:rPr>
                <w:rFonts w:ascii="Tahoma" w:eastAsia="Times New Roman" w:hAnsi="Tahoma" w:cs="Tahoma"/>
                <w:b/>
                <w:bCs/>
                <w:color w:val="000000"/>
                <w:sz w:val="18"/>
                <w:szCs w:val="18"/>
                <w:lang w:bidi="hi-IN"/>
              </w:rPr>
            </w:pPr>
            <w:r w:rsidRPr="003572A6">
              <w:rPr>
                <w:rFonts w:ascii="Tahoma" w:eastAsia="Times New Roman" w:hAnsi="Tahoma" w:cs="Tahoma"/>
                <w:b/>
                <w:bCs/>
                <w:color w:val="000000"/>
                <w:sz w:val="18"/>
                <w:szCs w:val="18"/>
                <w:lang w:bidi="hi-IN"/>
              </w:rPr>
              <w:t>Total posts</w:t>
            </w:r>
          </w:p>
        </w:tc>
      </w:tr>
      <w:tr w:rsidR="00CC26B5" w:rsidRPr="00B97451" w:rsidTr="003845E5">
        <w:trPr>
          <w:trHeight w:val="435"/>
        </w:trPr>
        <w:tc>
          <w:tcPr>
            <w:tcW w:w="540" w:type="dxa"/>
            <w:vMerge/>
            <w:tcBorders>
              <w:left w:val="single" w:sz="4" w:space="0" w:color="auto"/>
              <w:bottom w:val="single" w:sz="4" w:space="0" w:color="auto"/>
              <w:right w:val="single" w:sz="4" w:space="0" w:color="auto"/>
            </w:tcBorders>
          </w:tcPr>
          <w:p w:rsidR="00CC26B5" w:rsidRPr="00B97451" w:rsidRDefault="00CC26B5" w:rsidP="003845E5">
            <w:pPr>
              <w:spacing w:after="0" w:line="240" w:lineRule="auto"/>
              <w:rPr>
                <w:rFonts w:ascii="Tahoma" w:eastAsia="Times New Roman" w:hAnsi="Tahoma" w:cs="Tahoma"/>
                <w:b/>
                <w:bCs/>
                <w:color w:val="000000"/>
                <w:sz w:val="24"/>
                <w:szCs w:val="24"/>
                <w:lang w:bidi="hi-IN"/>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CC26B5" w:rsidRPr="00B97451" w:rsidRDefault="00CC26B5" w:rsidP="003845E5">
            <w:pPr>
              <w:spacing w:after="0" w:line="240" w:lineRule="auto"/>
              <w:rPr>
                <w:rFonts w:ascii="Tahoma" w:eastAsia="Times New Roman" w:hAnsi="Tahoma" w:cs="Tahoma"/>
                <w:b/>
                <w:bCs/>
                <w:color w:val="000000"/>
                <w:sz w:val="24"/>
                <w:szCs w:val="24"/>
                <w:lang w:bidi="hi-IN"/>
              </w:rPr>
            </w:pPr>
          </w:p>
        </w:tc>
        <w:tc>
          <w:tcPr>
            <w:tcW w:w="8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C26B5" w:rsidRPr="00B97451" w:rsidRDefault="00CC26B5" w:rsidP="003845E5">
            <w:pPr>
              <w:spacing w:after="0" w:line="240" w:lineRule="auto"/>
              <w:rPr>
                <w:rFonts w:ascii="Tahoma" w:eastAsia="Times New Roman" w:hAnsi="Tahoma" w:cs="Tahoma"/>
                <w:b/>
                <w:bCs/>
                <w:color w:val="000000"/>
                <w:sz w:val="24"/>
                <w:szCs w:val="24"/>
                <w:lang w:bidi="hi-IN"/>
              </w:rPr>
            </w:pPr>
          </w:p>
        </w:tc>
        <w:tc>
          <w:tcPr>
            <w:tcW w:w="16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C26B5" w:rsidRPr="00B97451" w:rsidRDefault="00CC26B5" w:rsidP="003845E5">
            <w:pPr>
              <w:spacing w:after="0" w:line="240" w:lineRule="auto"/>
              <w:rPr>
                <w:rFonts w:ascii="Tahoma" w:eastAsia="Times New Roman" w:hAnsi="Tahoma" w:cs="Tahoma"/>
                <w:b/>
                <w:bCs/>
                <w:color w:val="000000"/>
                <w:sz w:val="24"/>
                <w:szCs w:val="24"/>
                <w:lang w:bidi="hi-IN"/>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rsidR="00CC26B5" w:rsidRPr="00B97451" w:rsidRDefault="00CC26B5" w:rsidP="003845E5">
            <w:pPr>
              <w:spacing w:after="0" w:line="240" w:lineRule="auto"/>
              <w:rPr>
                <w:rFonts w:ascii="Tahoma" w:eastAsia="Times New Roman" w:hAnsi="Tahoma" w:cs="Tahoma"/>
                <w:b/>
                <w:bCs/>
                <w:color w:val="000000"/>
                <w:sz w:val="24"/>
                <w:szCs w:val="24"/>
                <w:lang w:bidi="hi-IN"/>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rsidR="00CC26B5" w:rsidRPr="00B97451" w:rsidRDefault="00CC26B5" w:rsidP="003845E5">
            <w:pPr>
              <w:spacing w:after="0" w:line="240" w:lineRule="auto"/>
              <w:rPr>
                <w:rFonts w:ascii="Tahoma" w:eastAsia="Times New Roman" w:hAnsi="Tahoma" w:cs="Tahoma"/>
                <w:b/>
                <w:bCs/>
                <w:color w:val="000000"/>
                <w:sz w:val="24"/>
                <w:szCs w:val="24"/>
                <w:lang w:bidi="hi-IN"/>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rsidR="00CC26B5" w:rsidRPr="00B97451" w:rsidRDefault="00CC26B5" w:rsidP="003845E5">
            <w:pPr>
              <w:spacing w:after="0" w:line="240" w:lineRule="auto"/>
              <w:rPr>
                <w:rFonts w:ascii="Tahoma" w:eastAsia="Times New Roman" w:hAnsi="Tahoma" w:cs="Tahoma"/>
                <w:b/>
                <w:bCs/>
                <w:color w:val="000000"/>
                <w:sz w:val="24"/>
                <w:szCs w:val="24"/>
                <w:lang w:bidi="hi-IN"/>
              </w:rPr>
            </w:pPr>
          </w:p>
        </w:tc>
        <w:tc>
          <w:tcPr>
            <w:tcW w:w="450" w:type="dxa"/>
            <w:vMerge/>
            <w:tcBorders>
              <w:top w:val="single" w:sz="4" w:space="0" w:color="auto"/>
              <w:left w:val="single" w:sz="4" w:space="0" w:color="auto"/>
              <w:bottom w:val="single" w:sz="4" w:space="0" w:color="auto"/>
              <w:right w:val="single" w:sz="4" w:space="0" w:color="auto"/>
            </w:tcBorders>
            <w:vAlign w:val="center"/>
            <w:hideMark/>
          </w:tcPr>
          <w:p w:rsidR="00CC26B5" w:rsidRPr="00B97451" w:rsidRDefault="00CC26B5" w:rsidP="003845E5">
            <w:pPr>
              <w:spacing w:after="0" w:line="240" w:lineRule="auto"/>
              <w:rPr>
                <w:rFonts w:ascii="Tahoma" w:eastAsia="Times New Roman" w:hAnsi="Tahoma" w:cs="Tahoma"/>
                <w:b/>
                <w:bCs/>
                <w:color w:val="000000"/>
                <w:sz w:val="24"/>
                <w:szCs w:val="24"/>
                <w:lang w:bidi="hi-IN"/>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CC26B5" w:rsidRPr="00B97451" w:rsidRDefault="00CC26B5" w:rsidP="003845E5">
            <w:pPr>
              <w:spacing w:after="0" w:line="240" w:lineRule="auto"/>
              <w:rPr>
                <w:rFonts w:ascii="Tahoma" w:eastAsia="Times New Roman" w:hAnsi="Tahoma" w:cs="Tahoma"/>
                <w:b/>
                <w:bCs/>
                <w:color w:val="000000"/>
                <w:sz w:val="24"/>
                <w:szCs w:val="24"/>
                <w:lang w:bidi="hi-IN"/>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CC26B5" w:rsidRPr="00B97451" w:rsidRDefault="00CC26B5" w:rsidP="003845E5">
            <w:pPr>
              <w:spacing w:after="0" w:line="240" w:lineRule="auto"/>
              <w:rPr>
                <w:rFonts w:ascii="Tahoma" w:eastAsia="Times New Roman" w:hAnsi="Tahoma" w:cs="Tahoma"/>
                <w:b/>
                <w:bCs/>
                <w:color w:val="000000"/>
                <w:sz w:val="24"/>
                <w:szCs w:val="24"/>
                <w:lang w:bidi="hi-IN"/>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CC26B5" w:rsidRPr="00B97451" w:rsidRDefault="00CC26B5" w:rsidP="003845E5">
            <w:pPr>
              <w:spacing w:after="0" w:line="240" w:lineRule="auto"/>
              <w:rPr>
                <w:rFonts w:ascii="Tahoma" w:eastAsia="Times New Roman" w:hAnsi="Tahoma" w:cs="Tahoma"/>
                <w:b/>
                <w:bCs/>
                <w:color w:val="000000"/>
                <w:sz w:val="24"/>
                <w:szCs w:val="24"/>
                <w:lang w:bidi="hi-IN"/>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CC26B5" w:rsidRPr="00B97451" w:rsidRDefault="00CC26B5" w:rsidP="003845E5">
            <w:pPr>
              <w:spacing w:after="0" w:line="240" w:lineRule="auto"/>
              <w:rPr>
                <w:rFonts w:ascii="Tahoma" w:eastAsia="Times New Roman" w:hAnsi="Tahoma" w:cs="Tahoma"/>
                <w:b/>
                <w:bCs/>
                <w:color w:val="000000"/>
                <w:sz w:val="24"/>
                <w:szCs w:val="24"/>
                <w:lang w:bidi="hi-IN"/>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CC26B5" w:rsidRPr="00B97451" w:rsidRDefault="00CC26B5" w:rsidP="003845E5">
            <w:pPr>
              <w:spacing w:after="0" w:line="240" w:lineRule="auto"/>
              <w:rPr>
                <w:rFonts w:ascii="Tahoma" w:eastAsia="Times New Roman" w:hAnsi="Tahoma" w:cs="Tahoma"/>
                <w:b/>
                <w:bCs/>
                <w:color w:val="000000"/>
                <w:sz w:val="24"/>
                <w:szCs w:val="24"/>
                <w:lang w:bidi="hi-IN"/>
              </w:rPr>
            </w:pPr>
          </w:p>
        </w:tc>
        <w:tc>
          <w:tcPr>
            <w:tcW w:w="714" w:type="dxa"/>
            <w:vMerge/>
            <w:tcBorders>
              <w:top w:val="single" w:sz="4" w:space="0" w:color="auto"/>
              <w:left w:val="nil"/>
              <w:bottom w:val="single" w:sz="4" w:space="0" w:color="000000"/>
              <w:right w:val="single" w:sz="4" w:space="0" w:color="auto"/>
            </w:tcBorders>
            <w:vAlign w:val="center"/>
            <w:hideMark/>
          </w:tcPr>
          <w:p w:rsidR="00CC26B5" w:rsidRPr="00B97451" w:rsidRDefault="00CC26B5" w:rsidP="003845E5">
            <w:pPr>
              <w:spacing w:after="0" w:line="240" w:lineRule="auto"/>
              <w:rPr>
                <w:rFonts w:ascii="Tahoma" w:eastAsia="Times New Roman" w:hAnsi="Tahoma" w:cs="Tahoma"/>
                <w:b/>
                <w:bCs/>
                <w:color w:val="000000"/>
                <w:sz w:val="24"/>
                <w:szCs w:val="24"/>
                <w:lang w:bidi="hi-IN"/>
              </w:rPr>
            </w:pPr>
          </w:p>
        </w:tc>
        <w:tc>
          <w:tcPr>
            <w:tcW w:w="236" w:type="dxa"/>
            <w:tcBorders>
              <w:top w:val="nil"/>
              <w:left w:val="nil"/>
              <w:bottom w:val="nil"/>
              <w:right w:val="nil"/>
            </w:tcBorders>
            <w:shd w:val="clear" w:color="auto" w:fill="auto"/>
            <w:noWrap/>
            <w:vAlign w:val="bottom"/>
            <w:hideMark/>
          </w:tcPr>
          <w:p w:rsidR="00CC26B5" w:rsidRPr="00B97451" w:rsidRDefault="00CC26B5" w:rsidP="003845E5">
            <w:pPr>
              <w:spacing w:after="0" w:line="240" w:lineRule="auto"/>
              <w:jc w:val="center"/>
              <w:rPr>
                <w:rFonts w:ascii="Tahoma" w:eastAsia="Times New Roman" w:hAnsi="Tahoma" w:cs="Tahoma"/>
                <w:b/>
                <w:bCs/>
                <w:color w:val="000000"/>
                <w:sz w:val="24"/>
                <w:szCs w:val="24"/>
                <w:lang w:bidi="hi-IN"/>
              </w:rPr>
            </w:pPr>
          </w:p>
        </w:tc>
      </w:tr>
      <w:tr w:rsidR="00CC26B5" w:rsidRPr="00B97451" w:rsidTr="003845E5">
        <w:trPr>
          <w:trHeight w:val="570"/>
        </w:trPr>
        <w:tc>
          <w:tcPr>
            <w:tcW w:w="540" w:type="dxa"/>
            <w:tcBorders>
              <w:top w:val="single" w:sz="4" w:space="0" w:color="auto"/>
              <w:left w:val="single" w:sz="4" w:space="0" w:color="auto"/>
              <w:bottom w:val="single" w:sz="4" w:space="0" w:color="auto"/>
              <w:right w:val="single" w:sz="4" w:space="0" w:color="auto"/>
            </w:tcBorders>
            <w:vAlign w:val="center"/>
          </w:tcPr>
          <w:p w:rsidR="00CC26B5" w:rsidRDefault="00CC26B5" w:rsidP="003845E5">
            <w:pPr>
              <w:spacing w:line="240" w:lineRule="auto"/>
              <w:jc w:val="center"/>
              <w:rPr>
                <w:rFonts w:ascii="Tahoma" w:hAnsi="Tahoma" w:cs="Tahoma"/>
                <w:color w:val="000000"/>
              </w:rPr>
            </w:pPr>
            <w:r>
              <w:rPr>
                <w:rFonts w:ascii="Tahoma" w:hAnsi="Tahoma" w:cs="Tahoma"/>
                <w:color w:val="000000"/>
              </w:rPr>
              <w:t xml:space="preserve">1  </w:t>
            </w:r>
          </w:p>
        </w:tc>
        <w:tc>
          <w:tcPr>
            <w:tcW w:w="990" w:type="dxa"/>
            <w:tcBorders>
              <w:top w:val="nil"/>
              <w:left w:val="nil"/>
              <w:bottom w:val="single" w:sz="4" w:space="0" w:color="auto"/>
              <w:right w:val="single" w:sz="4" w:space="0" w:color="auto"/>
            </w:tcBorders>
            <w:shd w:val="clear" w:color="auto" w:fill="auto"/>
            <w:vAlign w:val="center"/>
            <w:hideMark/>
          </w:tcPr>
          <w:p w:rsidR="00CC26B5" w:rsidRDefault="00CC26B5" w:rsidP="003845E5">
            <w:pPr>
              <w:jc w:val="center"/>
              <w:rPr>
                <w:rFonts w:ascii="Tahoma" w:hAnsi="Tahoma" w:cs="Tahoma"/>
                <w:color w:val="000000"/>
              </w:rPr>
            </w:pPr>
            <w:r>
              <w:rPr>
                <w:rFonts w:ascii="Tahoma" w:hAnsi="Tahoma" w:cs="Tahoma"/>
                <w:color w:val="000000"/>
              </w:rPr>
              <w:t>02 of 2021</w:t>
            </w:r>
          </w:p>
        </w:tc>
        <w:tc>
          <w:tcPr>
            <w:tcW w:w="810" w:type="dxa"/>
            <w:tcBorders>
              <w:top w:val="nil"/>
              <w:left w:val="nil"/>
              <w:bottom w:val="single" w:sz="4" w:space="0" w:color="auto"/>
              <w:right w:val="single" w:sz="4" w:space="0" w:color="auto"/>
            </w:tcBorders>
            <w:shd w:val="clear" w:color="auto" w:fill="auto"/>
            <w:vAlign w:val="center"/>
            <w:hideMark/>
          </w:tcPr>
          <w:p w:rsidR="00CC26B5" w:rsidRDefault="00CC26B5" w:rsidP="003845E5">
            <w:pPr>
              <w:jc w:val="center"/>
              <w:rPr>
                <w:rFonts w:ascii="Tahoma" w:hAnsi="Tahoma" w:cs="Tahoma"/>
                <w:color w:val="000000"/>
              </w:rPr>
            </w:pPr>
            <w:r>
              <w:rPr>
                <w:rFonts w:ascii="Tahoma" w:hAnsi="Tahoma" w:cs="Tahoma"/>
                <w:color w:val="000000"/>
              </w:rPr>
              <w:t>221</w:t>
            </w:r>
          </w:p>
        </w:tc>
        <w:tc>
          <w:tcPr>
            <w:tcW w:w="1620" w:type="dxa"/>
            <w:tcBorders>
              <w:top w:val="nil"/>
              <w:left w:val="nil"/>
              <w:bottom w:val="single" w:sz="4" w:space="0" w:color="auto"/>
              <w:right w:val="single" w:sz="4" w:space="0" w:color="auto"/>
            </w:tcBorders>
            <w:shd w:val="clear" w:color="auto" w:fill="auto"/>
            <w:vAlign w:val="center"/>
            <w:hideMark/>
          </w:tcPr>
          <w:p w:rsidR="00CC26B5" w:rsidRDefault="00CC26B5" w:rsidP="003845E5">
            <w:pPr>
              <w:jc w:val="center"/>
              <w:rPr>
                <w:rFonts w:ascii="Tahoma" w:hAnsi="Tahoma" w:cs="Tahoma"/>
                <w:color w:val="000000"/>
              </w:rPr>
            </w:pPr>
            <w:r>
              <w:rPr>
                <w:rFonts w:ascii="Tahoma" w:hAnsi="Tahoma" w:cs="Tahoma"/>
                <w:color w:val="000000"/>
              </w:rPr>
              <w:t>Anaesthesia Assistant / Anaesthesia Technician</w:t>
            </w:r>
          </w:p>
        </w:tc>
        <w:tc>
          <w:tcPr>
            <w:tcW w:w="1350" w:type="dxa"/>
            <w:tcBorders>
              <w:top w:val="nil"/>
              <w:left w:val="nil"/>
              <w:bottom w:val="single" w:sz="4" w:space="0" w:color="auto"/>
              <w:right w:val="single" w:sz="4" w:space="0" w:color="auto"/>
            </w:tcBorders>
            <w:shd w:val="clear" w:color="auto" w:fill="auto"/>
            <w:vAlign w:val="center"/>
            <w:hideMark/>
          </w:tcPr>
          <w:p w:rsidR="00CC26B5" w:rsidRDefault="00CC26B5" w:rsidP="003845E5">
            <w:pPr>
              <w:jc w:val="center"/>
              <w:rPr>
                <w:rFonts w:ascii="Tahoma" w:hAnsi="Tahoma" w:cs="Tahoma"/>
                <w:color w:val="000000"/>
              </w:rPr>
            </w:pPr>
            <w:r>
              <w:rPr>
                <w:rFonts w:ascii="Tahoma" w:hAnsi="Tahoma" w:cs="Tahoma"/>
                <w:color w:val="000000"/>
              </w:rPr>
              <w:t>Div. Kashmir</w:t>
            </w:r>
          </w:p>
        </w:tc>
        <w:tc>
          <w:tcPr>
            <w:tcW w:w="540" w:type="dxa"/>
            <w:tcBorders>
              <w:top w:val="nil"/>
              <w:left w:val="nil"/>
              <w:bottom w:val="single" w:sz="4" w:space="0" w:color="auto"/>
              <w:right w:val="single" w:sz="4" w:space="0" w:color="auto"/>
            </w:tcBorders>
            <w:shd w:val="clear" w:color="auto" w:fill="auto"/>
            <w:vAlign w:val="center"/>
            <w:hideMark/>
          </w:tcPr>
          <w:p w:rsidR="00CC26B5" w:rsidRDefault="00CC26B5" w:rsidP="003845E5">
            <w:pPr>
              <w:jc w:val="center"/>
              <w:rPr>
                <w:rFonts w:ascii="Tahoma" w:hAnsi="Tahoma" w:cs="Tahoma"/>
                <w:color w:val="000000"/>
              </w:rPr>
            </w:pPr>
            <w:r>
              <w:rPr>
                <w:rFonts w:ascii="Tahoma" w:hAnsi="Tahoma" w:cs="Tahoma"/>
                <w:color w:val="000000"/>
              </w:rPr>
              <w:t>18</w:t>
            </w:r>
          </w:p>
        </w:tc>
        <w:tc>
          <w:tcPr>
            <w:tcW w:w="540" w:type="dxa"/>
            <w:tcBorders>
              <w:top w:val="nil"/>
              <w:left w:val="nil"/>
              <w:bottom w:val="single" w:sz="4" w:space="0" w:color="auto"/>
              <w:right w:val="single" w:sz="4" w:space="0" w:color="auto"/>
            </w:tcBorders>
            <w:shd w:val="clear" w:color="auto" w:fill="auto"/>
            <w:vAlign w:val="center"/>
            <w:hideMark/>
          </w:tcPr>
          <w:p w:rsidR="00CC26B5" w:rsidRDefault="00CC26B5" w:rsidP="003845E5">
            <w:pPr>
              <w:jc w:val="center"/>
              <w:rPr>
                <w:rFonts w:ascii="Tahoma" w:hAnsi="Tahoma" w:cs="Tahoma"/>
                <w:color w:val="000000"/>
              </w:rPr>
            </w:pPr>
            <w:r>
              <w:rPr>
                <w:rFonts w:ascii="Tahoma" w:hAnsi="Tahoma" w:cs="Tahoma"/>
                <w:color w:val="000000"/>
              </w:rPr>
              <w:t>3</w:t>
            </w:r>
          </w:p>
        </w:tc>
        <w:tc>
          <w:tcPr>
            <w:tcW w:w="450" w:type="dxa"/>
            <w:tcBorders>
              <w:top w:val="nil"/>
              <w:left w:val="nil"/>
              <w:bottom w:val="single" w:sz="4" w:space="0" w:color="auto"/>
              <w:right w:val="single" w:sz="4" w:space="0" w:color="auto"/>
            </w:tcBorders>
            <w:shd w:val="clear" w:color="auto" w:fill="auto"/>
            <w:vAlign w:val="center"/>
            <w:hideMark/>
          </w:tcPr>
          <w:p w:rsidR="00CC26B5" w:rsidRDefault="00CC26B5" w:rsidP="003845E5">
            <w:pPr>
              <w:jc w:val="center"/>
              <w:rPr>
                <w:rFonts w:ascii="Tahoma" w:hAnsi="Tahoma" w:cs="Tahoma"/>
                <w:color w:val="000000"/>
              </w:rPr>
            </w:pPr>
            <w:r>
              <w:rPr>
                <w:rFonts w:ascii="Tahoma" w:hAnsi="Tahoma" w:cs="Tahoma"/>
                <w:color w:val="000000"/>
              </w:rPr>
              <w:t>4</w:t>
            </w:r>
          </w:p>
        </w:tc>
        <w:tc>
          <w:tcPr>
            <w:tcW w:w="630" w:type="dxa"/>
            <w:tcBorders>
              <w:top w:val="nil"/>
              <w:left w:val="nil"/>
              <w:bottom w:val="single" w:sz="4" w:space="0" w:color="auto"/>
              <w:right w:val="single" w:sz="4" w:space="0" w:color="auto"/>
            </w:tcBorders>
            <w:shd w:val="clear" w:color="auto" w:fill="auto"/>
            <w:vAlign w:val="center"/>
            <w:hideMark/>
          </w:tcPr>
          <w:p w:rsidR="00CC26B5" w:rsidRDefault="00CC26B5" w:rsidP="003845E5">
            <w:pPr>
              <w:jc w:val="center"/>
              <w:rPr>
                <w:rFonts w:ascii="Tahoma" w:hAnsi="Tahoma" w:cs="Tahoma"/>
                <w:color w:val="000000"/>
              </w:rPr>
            </w:pPr>
            <w:r>
              <w:rPr>
                <w:rFonts w:ascii="Tahoma" w:hAnsi="Tahoma" w:cs="Tahoma"/>
                <w:color w:val="000000"/>
              </w:rPr>
              <w:t>1</w:t>
            </w:r>
          </w:p>
        </w:tc>
        <w:tc>
          <w:tcPr>
            <w:tcW w:w="630" w:type="dxa"/>
            <w:tcBorders>
              <w:top w:val="nil"/>
              <w:left w:val="nil"/>
              <w:bottom w:val="single" w:sz="4" w:space="0" w:color="auto"/>
              <w:right w:val="single" w:sz="4" w:space="0" w:color="auto"/>
            </w:tcBorders>
            <w:shd w:val="clear" w:color="auto" w:fill="auto"/>
            <w:vAlign w:val="center"/>
            <w:hideMark/>
          </w:tcPr>
          <w:p w:rsidR="00CC26B5" w:rsidRDefault="00CC26B5" w:rsidP="003845E5">
            <w:pPr>
              <w:jc w:val="center"/>
              <w:rPr>
                <w:rFonts w:ascii="Tahoma" w:hAnsi="Tahoma" w:cs="Tahoma"/>
                <w:color w:val="000000"/>
              </w:rPr>
            </w:pPr>
            <w:r>
              <w:rPr>
                <w:rFonts w:ascii="Tahoma" w:hAnsi="Tahoma" w:cs="Tahoma"/>
                <w:color w:val="000000"/>
              </w:rPr>
              <w:t>1</w:t>
            </w:r>
          </w:p>
        </w:tc>
        <w:tc>
          <w:tcPr>
            <w:tcW w:w="720" w:type="dxa"/>
            <w:tcBorders>
              <w:top w:val="nil"/>
              <w:left w:val="nil"/>
              <w:bottom w:val="single" w:sz="4" w:space="0" w:color="auto"/>
              <w:right w:val="single" w:sz="4" w:space="0" w:color="auto"/>
            </w:tcBorders>
            <w:shd w:val="clear" w:color="auto" w:fill="auto"/>
            <w:vAlign w:val="center"/>
            <w:hideMark/>
          </w:tcPr>
          <w:p w:rsidR="00CC26B5" w:rsidRDefault="00CC26B5" w:rsidP="003845E5">
            <w:pPr>
              <w:jc w:val="center"/>
              <w:rPr>
                <w:rFonts w:ascii="Tahoma" w:hAnsi="Tahoma" w:cs="Tahoma"/>
                <w:color w:val="000000"/>
              </w:rPr>
            </w:pPr>
            <w:r>
              <w:rPr>
                <w:rFonts w:ascii="Tahoma" w:hAnsi="Tahoma" w:cs="Tahoma"/>
                <w:color w:val="000000"/>
              </w:rPr>
              <w:t>4</w:t>
            </w:r>
          </w:p>
        </w:tc>
        <w:tc>
          <w:tcPr>
            <w:tcW w:w="630" w:type="dxa"/>
            <w:tcBorders>
              <w:top w:val="nil"/>
              <w:left w:val="nil"/>
              <w:bottom w:val="single" w:sz="4" w:space="0" w:color="auto"/>
              <w:right w:val="single" w:sz="4" w:space="0" w:color="auto"/>
            </w:tcBorders>
            <w:shd w:val="clear" w:color="auto" w:fill="auto"/>
            <w:vAlign w:val="center"/>
            <w:hideMark/>
          </w:tcPr>
          <w:p w:rsidR="00CC26B5" w:rsidRDefault="00CC26B5" w:rsidP="003845E5">
            <w:pPr>
              <w:jc w:val="center"/>
              <w:rPr>
                <w:rFonts w:ascii="Tahoma" w:hAnsi="Tahoma" w:cs="Tahoma"/>
                <w:color w:val="000000"/>
              </w:rPr>
            </w:pPr>
            <w:r>
              <w:rPr>
                <w:rFonts w:ascii="Tahoma" w:hAnsi="Tahoma" w:cs="Tahoma"/>
                <w:color w:val="000000"/>
              </w:rPr>
              <w:t>2</w:t>
            </w:r>
          </w:p>
        </w:tc>
        <w:tc>
          <w:tcPr>
            <w:tcW w:w="630" w:type="dxa"/>
            <w:tcBorders>
              <w:top w:val="nil"/>
              <w:left w:val="nil"/>
              <w:bottom w:val="single" w:sz="4" w:space="0" w:color="auto"/>
              <w:right w:val="single" w:sz="4" w:space="0" w:color="auto"/>
            </w:tcBorders>
            <w:shd w:val="clear" w:color="auto" w:fill="auto"/>
            <w:vAlign w:val="center"/>
            <w:hideMark/>
          </w:tcPr>
          <w:p w:rsidR="00CC26B5" w:rsidRDefault="00CC26B5" w:rsidP="003845E5">
            <w:pPr>
              <w:jc w:val="center"/>
              <w:rPr>
                <w:rFonts w:ascii="Tahoma" w:hAnsi="Tahoma" w:cs="Tahoma"/>
                <w:color w:val="000000"/>
              </w:rPr>
            </w:pPr>
            <w:r>
              <w:rPr>
                <w:rFonts w:ascii="Tahoma" w:hAnsi="Tahoma" w:cs="Tahoma"/>
                <w:color w:val="000000"/>
              </w:rPr>
              <w:t>3</w:t>
            </w:r>
          </w:p>
        </w:tc>
        <w:tc>
          <w:tcPr>
            <w:tcW w:w="714" w:type="dxa"/>
            <w:tcBorders>
              <w:top w:val="nil"/>
              <w:left w:val="nil"/>
              <w:bottom w:val="single" w:sz="4" w:space="0" w:color="auto"/>
              <w:right w:val="single" w:sz="4" w:space="0" w:color="auto"/>
            </w:tcBorders>
            <w:shd w:val="clear" w:color="auto" w:fill="auto"/>
            <w:vAlign w:val="center"/>
            <w:hideMark/>
          </w:tcPr>
          <w:p w:rsidR="00CC26B5" w:rsidRDefault="00CC26B5" w:rsidP="003845E5">
            <w:pPr>
              <w:jc w:val="center"/>
              <w:rPr>
                <w:rFonts w:ascii="Tahoma" w:hAnsi="Tahoma" w:cs="Tahoma"/>
                <w:color w:val="000000"/>
              </w:rPr>
            </w:pPr>
            <w:r>
              <w:rPr>
                <w:rFonts w:ascii="Tahoma" w:hAnsi="Tahoma" w:cs="Tahoma"/>
                <w:color w:val="000000"/>
              </w:rPr>
              <w:t>36</w:t>
            </w:r>
          </w:p>
        </w:tc>
        <w:tc>
          <w:tcPr>
            <w:tcW w:w="236" w:type="dxa"/>
            <w:vAlign w:val="center"/>
            <w:hideMark/>
          </w:tcPr>
          <w:p w:rsidR="00CC26B5" w:rsidRPr="00B97451" w:rsidRDefault="00CC26B5" w:rsidP="003845E5">
            <w:pPr>
              <w:spacing w:after="0" w:line="240" w:lineRule="auto"/>
              <w:rPr>
                <w:rFonts w:ascii="Tahoma" w:eastAsia="Times New Roman" w:hAnsi="Tahoma" w:cs="Tahoma"/>
                <w:sz w:val="24"/>
                <w:szCs w:val="24"/>
                <w:lang w:bidi="hi-IN"/>
              </w:rPr>
            </w:pPr>
          </w:p>
        </w:tc>
      </w:tr>
      <w:tr w:rsidR="00CC26B5" w:rsidRPr="00B97451" w:rsidTr="003845E5">
        <w:trPr>
          <w:trHeight w:val="465"/>
        </w:trPr>
        <w:tc>
          <w:tcPr>
            <w:tcW w:w="540" w:type="dxa"/>
            <w:tcBorders>
              <w:top w:val="single" w:sz="4" w:space="0" w:color="auto"/>
              <w:left w:val="single" w:sz="4" w:space="0" w:color="auto"/>
              <w:bottom w:val="single" w:sz="4" w:space="0" w:color="auto"/>
              <w:right w:val="single" w:sz="4" w:space="0" w:color="auto"/>
            </w:tcBorders>
            <w:vAlign w:val="center"/>
          </w:tcPr>
          <w:p w:rsidR="00CC26B5" w:rsidRDefault="00CC26B5" w:rsidP="003845E5">
            <w:pPr>
              <w:spacing w:line="240" w:lineRule="auto"/>
              <w:jc w:val="center"/>
              <w:rPr>
                <w:rFonts w:ascii="Tahoma" w:hAnsi="Tahoma" w:cs="Tahoma"/>
                <w:color w:val="000000"/>
              </w:rPr>
            </w:pPr>
            <w:r>
              <w:rPr>
                <w:rFonts w:ascii="Tahoma" w:hAnsi="Tahoma" w:cs="Tahoma"/>
                <w:color w:val="000000"/>
              </w:rPr>
              <w:t>2</w:t>
            </w:r>
          </w:p>
        </w:tc>
        <w:tc>
          <w:tcPr>
            <w:tcW w:w="990" w:type="dxa"/>
            <w:tcBorders>
              <w:top w:val="nil"/>
              <w:left w:val="nil"/>
              <w:bottom w:val="single" w:sz="4" w:space="0" w:color="auto"/>
              <w:right w:val="single" w:sz="4" w:space="0" w:color="auto"/>
            </w:tcBorders>
            <w:shd w:val="clear" w:color="auto" w:fill="auto"/>
            <w:vAlign w:val="center"/>
            <w:hideMark/>
          </w:tcPr>
          <w:p w:rsidR="00CC26B5" w:rsidRDefault="00CC26B5" w:rsidP="003845E5">
            <w:pPr>
              <w:jc w:val="center"/>
              <w:rPr>
                <w:rFonts w:ascii="Tahoma" w:hAnsi="Tahoma" w:cs="Tahoma"/>
                <w:color w:val="000000"/>
              </w:rPr>
            </w:pPr>
            <w:r>
              <w:rPr>
                <w:rFonts w:ascii="Tahoma" w:hAnsi="Tahoma" w:cs="Tahoma"/>
                <w:color w:val="000000"/>
              </w:rPr>
              <w:t>02 of 2021</w:t>
            </w:r>
          </w:p>
        </w:tc>
        <w:tc>
          <w:tcPr>
            <w:tcW w:w="810" w:type="dxa"/>
            <w:tcBorders>
              <w:top w:val="nil"/>
              <w:left w:val="nil"/>
              <w:bottom w:val="single" w:sz="4" w:space="0" w:color="auto"/>
              <w:right w:val="single" w:sz="4" w:space="0" w:color="auto"/>
            </w:tcBorders>
            <w:shd w:val="clear" w:color="auto" w:fill="auto"/>
            <w:vAlign w:val="center"/>
            <w:hideMark/>
          </w:tcPr>
          <w:p w:rsidR="00CC26B5" w:rsidRDefault="00CC26B5" w:rsidP="003845E5">
            <w:pPr>
              <w:jc w:val="center"/>
              <w:rPr>
                <w:rFonts w:ascii="Tahoma" w:hAnsi="Tahoma" w:cs="Tahoma"/>
                <w:color w:val="000000"/>
              </w:rPr>
            </w:pPr>
            <w:r>
              <w:rPr>
                <w:rFonts w:ascii="Tahoma" w:hAnsi="Tahoma" w:cs="Tahoma"/>
                <w:color w:val="000000"/>
              </w:rPr>
              <w:t>393</w:t>
            </w:r>
          </w:p>
        </w:tc>
        <w:tc>
          <w:tcPr>
            <w:tcW w:w="1620" w:type="dxa"/>
            <w:tcBorders>
              <w:top w:val="nil"/>
              <w:left w:val="nil"/>
              <w:bottom w:val="single" w:sz="4" w:space="0" w:color="auto"/>
              <w:right w:val="single" w:sz="4" w:space="0" w:color="auto"/>
            </w:tcBorders>
            <w:shd w:val="clear" w:color="auto" w:fill="auto"/>
            <w:vAlign w:val="center"/>
            <w:hideMark/>
          </w:tcPr>
          <w:p w:rsidR="00CC26B5" w:rsidRDefault="00CC26B5" w:rsidP="003845E5">
            <w:pPr>
              <w:jc w:val="center"/>
              <w:rPr>
                <w:rFonts w:ascii="Tahoma" w:hAnsi="Tahoma" w:cs="Tahoma"/>
                <w:color w:val="000000"/>
              </w:rPr>
            </w:pPr>
            <w:r>
              <w:rPr>
                <w:rFonts w:ascii="Tahoma" w:hAnsi="Tahoma" w:cs="Tahoma"/>
                <w:color w:val="000000"/>
              </w:rPr>
              <w:t>Jr. Theatre Assistants</w:t>
            </w:r>
          </w:p>
        </w:tc>
        <w:tc>
          <w:tcPr>
            <w:tcW w:w="1350" w:type="dxa"/>
            <w:tcBorders>
              <w:top w:val="nil"/>
              <w:left w:val="nil"/>
              <w:bottom w:val="single" w:sz="4" w:space="0" w:color="auto"/>
              <w:right w:val="single" w:sz="4" w:space="0" w:color="auto"/>
            </w:tcBorders>
            <w:shd w:val="clear" w:color="auto" w:fill="auto"/>
            <w:vAlign w:val="center"/>
            <w:hideMark/>
          </w:tcPr>
          <w:p w:rsidR="00CC26B5" w:rsidRDefault="00CC26B5" w:rsidP="003845E5">
            <w:pPr>
              <w:jc w:val="center"/>
              <w:rPr>
                <w:rFonts w:ascii="Tahoma" w:hAnsi="Tahoma" w:cs="Tahoma"/>
                <w:color w:val="000000"/>
              </w:rPr>
            </w:pPr>
            <w:r>
              <w:rPr>
                <w:rFonts w:ascii="Tahoma" w:hAnsi="Tahoma" w:cs="Tahoma"/>
                <w:color w:val="000000"/>
              </w:rPr>
              <w:t>Ganderbal</w:t>
            </w:r>
          </w:p>
        </w:tc>
        <w:tc>
          <w:tcPr>
            <w:tcW w:w="540" w:type="dxa"/>
            <w:tcBorders>
              <w:top w:val="nil"/>
              <w:left w:val="nil"/>
              <w:bottom w:val="single" w:sz="4" w:space="0" w:color="auto"/>
              <w:right w:val="single" w:sz="4" w:space="0" w:color="auto"/>
            </w:tcBorders>
            <w:shd w:val="clear" w:color="auto" w:fill="auto"/>
            <w:hideMark/>
          </w:tcPr>
          <w:p w:rsidR="00CC26B5" w:rsidRDefault="00CC26B5" w:rsidP="003845E5">
            <w:pPr>
              <w:rPr>
                <w:rFonts w:ascii="Tahoma" w:hAnsi="Tahoma" w:cs="Tahoma"/>
                <w:color w:val="000000"/>
              </w:rPr>
            </w:pPr>
            <w:r>
              <w:rPr>
                <w:rFonts w:ascii="Tahoma" w:hAnsi="Tahoma" w:cs="Tahoma"/>
                <w:color w:val="000000"/>
              </w:rPr>
              <w:t>1</w:t>
            </w:r>
          </w:p>
        </w:tc>
        <w:tc>
          <w:tcPr>
            <w:tcW w:w="540" w:type="dxa"/>
            <w:tcBorders>
              <w:top w:val="nil"/>
              <w:left w:val="nil"/>
              <w:bottom w:val="single" w:sz="4" w:space="0" w:color="auto"/>
              <w:right w:val="single" w:sz="4" w:space="0" w:color="auto"/>
            </w:tcBorders>
            <w:shd w:val="clear" w:color="auto" w:fill="auto"/>
            <w:hideMark/>
          </w:tcPr>
          <w:p w:rsidR="00CC26B5" w:rsidRDefault="00CC26B5" w:rsidP="003845E5">
            <w:pPr>
              <w:rPr>
                <w:rFonts w:ascii="Tahoma" w:hAnsi="Tahoma" w:cs="Tahoma"/>
                <w:color w:val="000000"/>
              </w:rPr>
            </w:pPr>
            <w:r>
              <w:rPr>
                <w:rFonts w:ascii="Tahoma" w:hAnsi="Tahoma" w:cs="Tahoma"/>
                <w:color w:val="000000"/>
              </w:rPr>
              <w:t>0</w:t>
            </w:r>
          </w:p>
        </w:tc>
        <w:tc>
          <w:tcPr>
            <w:tcW w:w="450" w:type="dxa"/>
            <w:tcBorders>
              <w:top w:val="nil"/>
              <w:left w:val="nil"/>
              <w:bottom w:val="single" w:sz="4" w:space="0" w:color="auto"/>
              <w:right w:val="single" w:sz="4" w:space="0" w:color="auto"/>
            </w:tcBorders>
            <w:shd w:val="clear" w:color="auto" w:fill="auto"/>
            <w:hideMark/>
          </w:tcPr>
          <w:p w:rsidR="00CC26B5" w:rsidRDefault="00CC26B5" w:rsidP="003845E5">
            <w:pPr>
              <w:rPr>
                <w:rFonts w:ascii="Tahoma" w:hAnsi="Tahoma" w:cs="Tahoma"/>
                <w:color w:val="000000"/>
              </w:rPr>
            </w:pPr>
            <w:r>
              <w:rPr>
                <w:rFonts w:ascii="Tahoma" w:hAnsi="Tahoma" w:cs="Tahoma"/>
                <w:color w:val="000000"/>
              </w:rPr>
              <w:t>0</w:t>
            </w:r>
          </w:p>
        </w:tc>
        <w:tc>
          <w:tcPr>
            <w:tcW w:w="630" w:type="dxa"/>
            <w:tcBorders>
              <w:top w:val="nil"/>
              <w:left w:val="nil"/>
              <w:bottom w:val="single" w:sz="4" w:space="0" w:color="auto"/>
              <w:right w:val="single" w:sz="4" w:space="0" w:color="auto"/>
            </w:tcBorders>
            <w:shd w:val="clear" w:color="auto" w:fill="auto"/>
            <w:hideMark/>
          </w:tcPr>
          <w:p w:rsidR="00CC26B5" w:rsidRDefault="00CC26B5" w:rsidP="003845E5">
            <w:pPr>
              <w:rPr>
                <w:rFonts w:ascii="Tahoma" w:hAnsi="Tahoma" w:cs="Tahoma"/>
                <w:color w:val="000000"/>
              </w:rPr>
            </w:pPr>
            <w:r>
              <w:rPr>
                <w:rFonts w:ascii="Tahoma" w:hAnsi="Tahoma" w:cs="Tahoma"/>
                <w:color w:val="000000"/>
              </w:rPr>
              <w:t>0</w:t>
            </w:r>
          </w:p>
        </w:tc>
        <w:tc>
          <w:tcPr>
            <w:tcW w:w="630" w:type="dxa"/>
            <w:tcBorders>
              <w:top w:val="nil"/>
              <w:left w:val="nil"/>
              <w:bottom w:val="single" w:sz="4" w:space="0" w:color="auto"/>
              <w:right w:val="single" w:sz="4" w:space="0" w:color="auto"/>
            </w:tcBorders>
            <w:shd w:val="clear" w:color="auto" w:fill="auto"/>
            <w:hideMark/>
          </w:tcPr>
          <w:p w:rsidR="00CC26B5" w:rsidRDefault="00CC26B5" w:rsidP="003845E5">
            <w:pPr>
              <w:rPr>
                <w:rFonts w:ascii="Tahoma" w:hAnsi="Tahoma" w:cs="Tahoma"/>
                <w:color w:val="000000"/>
              </w:rPr>
            </w:pPr>
            <w:r>
              <w:rPr>
                <w:rFonts w:ascii="Tahoma" w:hAnsi="Tahoma" w:cs="Tahoma"/>
                <w:color w:val="000000"/>
              </w:rPr>
              <w:t>0</w:t>
            </w:r>
          </w:p>
        </w:tc>
        <w:tc>
          <w:tcPr>
            <w:tcW w:w="720" w:type="dxa"/>
            <w:tcBorders>
              <w:top w:val="nil"/>
              <w:left w:val="nil"/>
              <w:bottom w:val="single" w:sz="4" w:space="0" w:color="auto"/>
              <w:right w:val="single" w:sz="4" w:space="0" w:color="auto"/>
            </w:tcBorders>
            <w:shd w:val="clear" w:color="auto" w:fill="auto"/>
            <w:hideMark/>
          </w:tcPr>
          <w:p w:rsidR="00CC26B5" w:rsidRDefault="00CC26B5" w:rsidP="003845E5">
            <w:pPr>
              <w:rPr>
                <w:rFonts w:ascii="Tahoma" w:hAnsi="Tahoma" w:cs="Tahoma"/>
                <w:color w:val="000000"/>
              </w:rPr>
            </w:pPr>
            <w:r>
              <w:rPr>
                <w:rFonts w:ascii="Tahoma" w:hAnsi="Tahoma" w:cs="Tahoma"/>
                <w:color w:val="000000"/>
              </w:rPr>
              <w:t>1</w:t>
            </w:r>
          </w:p>
        </w:tc>
        <w:tc>
          <w:tcPr>
            <w:tcW w:w="630" w:type="dxa"/>
            <w:tcBorders>
              <w:top w:val="nil"/>
              <w:left w:val="nil"/>
              <w:bottom w:val="single" w:sz="4" w:space="0" w:color="auto"/>
              <w:right w:val="single" w:sz="4" w:space="0" w:color="auto"/>
            </w:tcBorders>
            <w:shd w:val="clear" w:color="auto" w:fill="auto"/>
            <w:hideMark/>
          </w:tcPr>
          <w:p w:rsidR="00CC26B5" w:rsidRDefault="00CC26B5" w:rsidP="003845E5">
            <w:pPr>
              <w:rPr>
                <w:rFonts w:ascii="Tahoma" w:hAnsi="Tahoma" w:cs="Tahoma"/>
                <w:color w:val="000000"/>
              </w:rPr>
            </w:pPr>
            <w:r>
              <w:rPr>
                <w:rFonts w:ascii="Tahoma" w:hAnsi="Tahoma" w:cs="Tahoma"/>
                <w:color w:val="000000"/>
              </w:rPr>
              <w:t>0</w:t>
            </w:r>
          </w:p>
        </w:tc>
        <w:tc>
          <w:tcPr>
            <w:tcW w:w="630" w:type="dxa"/>
            <w:tcBorders>
              <w:top w:val="nil"/>
              <w:left w:val="nil"/>
              <w:bottom w:val="single" w:sz="4" w:space="0" w:color="auto"/>
              <w:right w:val="single" w:sz="4" w:space="0" w:color="auto"/>
            </w:tcBorders>
            <w:shd w:val="clear" w:color="auto" w:fill="auto"/>
            <w:hideMark/>
          </w:tcPr>
          <w:p w:rsidR="00CC26B5" w:rsidRDefault="00CC26B5" w:rsidP="003845E5">
            <w:pPr>
              <w:rPr>
                <w:rFonts w:ascii="Tahoma" w:hAnsi="Tahoma" w:cs="Tahoma"/>
                <w:color w:val="000000"/>
              </w:rPr>
            </w:pPr>
            <w:r>
              <w:rPr>
                <w:rFonts w:ascii="Tahoma" w:hAnsi="Tahoma" w:cs="Tahoma"/>
                <w:color w:val="000000"/>
              </w:rPr>
              <w:t>0</w:t>
            </w:r>
          </w:p>
        </w:tc>
        <w:tc>
          <w:tcPr>
            <w:tcW w:w="714" w:type="dxa"/>
            <w:tcBorders>
              <w:top w:val="nil"/>
              <w:left w:val="nil"/>
              <w:bottom w:val="single" w:sz="4" w:space="0" w:color="auto"/>
              <w:right w:val="single" w:sz="4" w:space="0" w:color="auto"/>
            </w:tcBorders>
            <w:shd w:val="clear" w:color="auto" w:fill="auto"/>
            <w:hideMark/>
          </w:tcPr>
          <w:p w:rsidR="00CC26B5" w:rsidRDefault="00CC26B5" w:rsidP="003845E5">
            <w:pPr>
              <w:rPr>
                <w:rFonts w:ascii="Tahoma" w:hAnsi="Tahoma" w:cs="Tahoma"/>
                <w:color w:val="000000"/>
              </w:rPr>
            </w:pPr>
            <w:r>
              <w:rPr>
                <w:rFonts w:ascii="Tahoma" w:hAnsi="Tahoma" w:cs="Tahoma"/>
                <w:color w:val="000000"/>
              </w:rPr>
              <w:t>2</w:t>
            </w:r>
          </w:p>
        </w:tc>
        <w:tc>
          <w:tcPr>
            <w:tcW w:w="236" w:type="dxa"/>
            <w:vAlign w:val="center"/>
            <w:hideMark/>
          </w:tcPr>
          <w:p w:rsidR="00CC26B5" w:rsidRPr="00B97451" w:rsidRDefault="00CC26B5" w:rsidP="003845E5">
            <w:pPr>
              <w:spacing w:after="0" w:line="240" w:lineRule="auto"/>
              <w:rPr>
                <w:rFonts w:ascii="Tahoma" w:eastAsia="Times New Roman" w:hAnsi="Tahoma" w:cs="Tahoma"/>
                <w:sz w:val="24"/>
                <w:szCs w:val="24"/>
                <w:lang w:bidi="hi-IN"/>
              </w:rPr>
            </w:pPr>
          </w:p>
        </w:tc>
      </w:tr>
      <w:tr w:rsidR="00CC26B5" w:rsidRPr="00B97451" w:rsidTr="003845E5">
        <w:trPr>
          <w:trHeight w:val="465"/>
        </w:trPr>
        <w:tc>
          <w:tcPr>
            <w:tcW w:w="540" w:type="dxa"/>
            <w:tcBorders>
              <w:top w:val="single" w:sz="4" w:space="0" w:color="auto"/>
              <w:left w:val="single" w:sz="4" w:space="0" w:color="auto"/>
              <w:bottom w:val="single" w:sz="4" w:space="0" w:color="auto"/>
              <w:right w:val="single" w:sz="4" w:space="0" w:color="auto"/>
            </w:tcBorders>
            <w:vAlign w:val="center"/>
          </w:tcPr>
          <w:p w:rsidR="00CC26B5" w:rsidRDefault="00CC26B5" w:rsidP="003845E5">
            <w:pPr>
              <w:jc w:val="center"/>
              <w:rPr>
                <w:rFonts w:ascii="Tahoma" w:hAnsi="Tahoma" w:cs="Tahoma"/>
                <w:color w:val="000000"/>
              </w:rPr>
            </w:pPr>
            <w:r>
              <w:rPr>
                <w:rFonts w:ascii="Tahoma" w:hAnsi="Tahoma" w:cs="Tahoma"/>
                <w:color w:val="000000"/>
              </w:rPr>
              <w:t>3</w:t>
            </w:r>
          </w:p>
        </w:tc>
        <w:tc>
          <w:tcPr>
            <w:tcW w:w="990" w:type="dxa"/>
            <w:tcBorders>
              <w:top w:val="nil"/>
              <w:left w:val="nil"/>
              <w:bottom w:val="single" w:sz="4" w:space="0" w:color="auto"/>
              <w:right w:val="single" w:sz="4" w:space="0" w:color="auto"/>
            </w:tcBorders>
            <w:shd w:val="clear" w:color="auto" w:fill="auto"/>
            <w:vAlign w:val="center"/>
            <w:hideMark/>
          </w:tcPr>
          <w:p w:rsidR="00CC26B5" w:rsidRDefault="00CC26B5" w:rsidP="003845E5">
            <w:pPr>
              <w:jc w:val="center"/>
              <w:rPr>
                <w:rFonts w:ascii="Tahoma" w:hAnsi="Tahoma" w:cs="Tahoma"/>
                <w:color w:val="000000"/>
              </w:rPr>
            </w:pPr>
            <w:r>
              <w:rPr>
                <w:rFonts w:ascii="Tahoma" w:hAnsi="Tahoma" w:cs="Tahoma"/>
                <w:color w:val="000000"/>
              </w:rPr>
              <w:t>02 of 2021</w:t>
            </w:r>
          </w:p>
        </w:tc>
        <w:tc>
          <w:tcPr>
            <w:tcW w:w="810" w:type="dxa"/>
            <w:tcBorders>
              <w:top w:val="nil"/>
              <w:left w:val="nil"/>
              <w:bottom w:val="single" w:sz="4" w:space="0" w:color="auto"/>
              <w:right w:val="single" w:sz="4" w:space="0" w:color="auto"/>
            </w:tcBorders>
            <w:shd w:val="clear" w:color="auto" w:fill="auto"/>
            <w:vAlign w:val="center"/>
            <w:hideMark/>
          </w:tcPr>
          <w:p w:rsidR="00CC26B5" w:rsidRDefault="00CC26B5" w:rsidP="003845E5">
            <w:pPr>
              <w:jc w:val="center"/>
              <w:rPr>
                <w:rFonts w:ascii="Tahoma" w:hAnsi="Tahoma" w:cs="Tahoma"/>
                <w:color w:val="000000"/>
              </w:rPr>
            </w:pPr>
            <w:r>
              <w:rPr>
                <w:rFonts w:ascii="Tahoma" w:hAnsi="Tahoma" w:cs="Tahoma"/>
                <w:color w:val="000000"/>
              </w:rPr>
              <w:t>310</w:t>
            </w:r>
          </w:p>
        </w:tc>
        <w:tc>
          <w:tcPr>
            <w:tcW w:w="1620" w:type="dxa"/>
            <w:tcBorders>
              <w:top w:val="nil"/>
              <w:left w:val="nil"/>
              <w:bottom w:val="single" w:sz="4" w:space="0" w:color="auto"/>
              <w:right w:val="single" w:sz="4" w:space="0" w:color="auto"/>
            </w:tcBorders>
            <w:shd w:val="clear" w:color="auto" w:fill="auto"/>
            <w:vAlign w:val="center"/>
            <w:hideMark/>
          </w:tcPr>
          <w:p w:rsidR="00CC26B5" w:rsidRDefault="00CC26B5" w:rsidP="003845E5">
            <w:pPr>
              <w:jc w:val="center"/>
              <w:rPr>
                <w:rFonts w:ascii="Tahoma" w:hAnsi="Tahoma" w:cs="Tahoma"/>
                <w:color w:val="000000"/>
              </w:rPr>
            </w:pPr>
            <w:r>
              <w:rPr>
                <w:rFonts w:ascii="Tahoma" w:hAnsi="Tahoma" w:cs="Tahoma"/>
                <w:color w:val="000000"/>
              </w:rPr>
              <w:t>Jr. Theatre Technician/OT Tech.</w:t>
            </w:r>
          </w:p>
        </w:tc>
        <w:tc>
          <w:tcPr>
            <w:tcW w:w="1350" w:type="dxa"/>
            <w:tcBorders>
              <w:top w:val="nil"/>
              <w:left w:val="nil"/>
              <w:bottom w:val="single" w:sz="4" w:space="0" w:color="auto"/>
              <w:right w:val="single" w:sz="4" w:space="0" w:color="auto"/>
            </w:tcBorders>
            <w:shd w:val="clear" w:color="auto" w:fill="auto"/>
            <w:vAlign w:val="center"/>
            <w:hideMark/>
          </w:tcPr>
          <w:p w:rsidR="00CC26B5" w:rsidRDefault="00CC26B5" w:rsidP="003845E5">
            <w:pPr>
              <w:jc w:val="center"/>
              <w:rPr>
                <w:rFonts w:ascii="Tahoma" w:hAnsi="Tahoma" w:cs="Tahoma"/>
                <w:color w:val="000000"/>
              </w:rPr>
            </w:pPr>
            <w:r>
              <w:rPr>
                <w:rFonts w:ascii="Tahoma" w:hAnsi="Tahoma" w:cs="Tahoma"/>
                <w:color w:val="000000"/>
              </w:rPr>
              <w:t>Jammu</w:t>
            </w:r>
          </w:p>
        </w:tc>
        <w:tc>
          <w:tcPr>
            <w:tcW w:w="540" w:type="dxa"/>
            <w:tcBorders>
              <w:top w:val="nil"/>
              <w:left w:val="nil"/>
              <w:bottom w:val="single" w:sz="4" w:space="0" w:color="auto"/>
              <w:right w:val="single" w:sz="4" w:space="0" w:color="auto"/>
            </w:tcBorders>
            <w:shd w:val="clear" w:color="auto" w:fill="auto"/>
            <w:hideMark/>
          </w:tcPr>
          <w:p w:rsidR="00CC26B5" w:rsidRDefault="00CC26B5" w:rsidP="003845E5">
            <w:pPr>
              <w:rPr>
                <w:rFonts w:ascii="Tahoma" w:hAnsi="Tahoma" w:cs="Tahoma"/>
                <w:color w:val="000000"/>
              </w:rPr>
            </w:pPr>
            <w:r>
              <w:rPr>
                <w:rFonts w:ascii="Tahoma" w:hAnsi="Tahoma" w:cs="Tahoma"/>
                <w:color w:val="000000"/>
              </w:rPr>
              <w:t>1</w:t>
            </w:r>
          </w:p>
        </w:tc>
        <w:tc>
          <w:tcPr>
            <w:tcW w:w="540" w:type="dxa"/>
            <w:tcBorders>
              <w:top w:val="nil"/>
              <w:left w:val="nil"/>
              <w:bottom w:val="single" w:sz="4" w:space="0" w:color="auto"/>
              <w:right w:val="single" w:sz="4" w:space="0" w:color="auto"/>
            </w:tcBorders>
            <w:shd w:val="clear" w:color="auto" w:fill="auto"/>
            <w:hideMark/>
          </w:tcPr>
          <w:p w:rsidR="00CC26B5" w:rsidRDefault="00CC26B5" w:rsidP="003845E5">
            <w:pPr>
              <w:rPr>
                <w:rFonts w:ascii="Tahoma" w:hAnsi="Tahoma" w:cs="Tahoma"/>
                <w:color w:val="000000"/>
              </w:rPr>
            </w:pPr>
            <w:r>
              <w:rPr>
                <w:rFonts w:ascii="Tahoma" w:hAnsi="Tahoma" w:cs="Tahoma"/>
                <w:color w:val="000000"/>
              </w:rPr>
              <w:t>1</w:t>
            </w:r>
          </w:p>
        </w:tc>
        <w:tc>
          <w:tcPr>
            <w:tcW w:w="450" w:type="dxa"/>
            <w:tcBorders>
              <w:top w:val="nil"/>
              <w:left w:val="nil"/>
              <w:bottom w:val="single" w:sz="4" w:space="0" w:color="auto"/>
              <w:right w:val="single" w:sz="4" w:space="0" w:color="auto"/>
            </w:tcBorders>
            <w:shd w:val="clear" w:color="auto" w:fill="auto"/>
            <w:hideMark/>
          </w:tcPr>
          <w:p w:rsidR="00CC26B5" w:rsidRDefault="00CC26B5" w:rsidP="003845E5">
            <w:pPr>
              <w:rPr>
                <w:rFonts w:ascii="Tahoma" w:hAnsi="Tahoma" w:cs="Tahoma"/>
                <w:color w:val="000000"/>
              </w:rPr>
            </w:pPr>
            <w:r>
              <w:rPr>
                <w:rFonts w:ascii="Tahoma" w:hAnsi="Tahoma" w:cs="Tahoma"/>
                <w:color w:val="000000"/>
              </w:rPr>
              <w:t>0</w:t>
            </w:r>
          </w:p>
        </w:tc>
        <w:tc>
          <w:tcPr>
            <w:tcW w:w="630" w:type="dxa"/>
            <w:tcBorders>
              <w:top w:val="nil"/>
              <w:left w:val="nil"/>
              <w:bottom w:val="single" w:sz="4" w:space="0" w:color="auto"/>
              <w:right w:val="single" w:sz="4" w:space="0" w:color="auto"/>
            </w:tcBorders>
            <w:shd w:val="clear" w:color="auto" w:fill="auto"/>
            <w:hideMark/>
          </w:tcPr>
          <w:p w:rsidR="00CC26B5" w:rsidRDefault="00CC26B5" w:rsidP="003845E5">
            <w:pPr>
              <w:rPr>
                <w:rFonts w:ascii="Tahoma" w:hAnsi="Tahoma" w:cs="Tahoma"/>
                <w:color w:val="000000"/>
              </w:rPr>
            </w:pPr>
            <w:r>
              <w:rPr>
                <w:rFonts w:ascii="Tahoma" w:hAnsi="Tahoma" w:cs="Tahoma"/>
                <w:color w:val="000000"/>
              </w:rPr>
              <w:t>0</w:t>
            </w:r>
          </w:p>
        </w:tc>
        <w:tc>
          <w:tcPr>
            <w:tcW w:w="630" w:type="dxa"/>
            <w:tcBorders>
              <w:top w:val="nil"/>
              <w:left w:val="nil"/>
              <w:bottom w:val="single" w:sz="4" w:space="0" w:color="auto"/>
              <w:right w:val="single" w:sz="4" w:space="0" w:color="auto"/>
            </w:tcBorders>
            <w:shd w:val="clear" w:color="auto" w:fill="auto"/>
            <w:hideMark/>
          </w:tcPr>
          <w:p w:rsidR="00CC26B5" w:rsidRDefault="00CC26B5" w:rsidP="003845E5">
            <w:pPr>
              <w:rPr>
                <w:rFonts w:ascii="Tahoma" w:hAnsi="Tahoma" w:cs="Tahoma"/>
                <w:color w:val="000000"/>
              </w:rPr>
            </w:pPr>
            <w:r>
              <w:rPr>
                <w:rFonts w:ascii="Tahoma" w:hAnsi="Tahoma" w:cs="Tahoma"/>
                <w:color w:val="000000"/>
              </w:rPr>
              <w:t>0</w:t>
            </w:r>
          </w:p>
        </w:tc>
        <w:tc>
          <w:tcPr>
            <w:tcW w:w="720" w:type="dxa"/>
            <w:tcBorders>
              <w:top w:val="nil"/>
              <w:left w:val="nil"/>
              <w:bottom w:val="single" w:sz="4" w:space="0" w:color="auto"/>
              <w:right w:val="single" w:sz="4" w:space="0" w:color="auto"/>
            </w:tcBorders>
            <w:shd w:val="clear" w:color="auto" w:fill="auto"/>
            <w:hideMark/>
          </w:tcPr>
          <w:p w:rsidR="00CC26B5" w:rsidRDefault="00CC26B5" w:rsidP="003845E5">
            <w:pPr>
              <w:rPr>
                <w:rFonts w:ascii="Tahoma" w:hAnsi="Tahoma" w:cs="Tahoma"/>
                <w:color w:val="000000"/>
              </w:rPr>
            </w:pPr>
            <w:r>
              <w:rPr>
                <w:rFonts w:ascii="Tahoma" w:hAnsi="Tahoma" w:cs="Tahoma"/>
                <w:color w:val="000000"/>
              </w:rPr>
              <w:t>1</w:t>
            </w:r>
          </w:p>
        </w:tc>
        <w:tc>
          <w:tcPr>
            <w:tcW w:w="630" w:type="dxa"/>
            <w:tcBorders>
              <w:top w:val="nil"/>
              <w:left w:val="nil"/>
              <w:bottom w:val="single" w:sz="4" w:space="0" w:color="auto"/>
              <w:right w:val="single" w:sz="4" w:space="0" w:color="auto"/>
            </w:tcBorders>
            <w:shd w:val="clear" w:color="auto" w:fill="auto"/>
            <w:hideMark/>
          </w:tcPr>
          <w:p w:rsidR="00CC26B5" w:rsidRDefault="00CC26B5" w:rsidP="003845E5">
            <w:pPr>
              <w:rPr>
                <w:rFonts w:ascii="Tahoma" w:hAnsi="Tahoma" w:cs="Tahoma"/>
                <w:color w:val="000000"/>
              </w:rPr>
            </w:pPr>
            <w:r>
              <w:rPr>
                <w:rFonts w:ascii="Tahoma" w:hAnsi="Tahoma" w:cs="Tahoma"/>
                <w:color w:val="000000"/>
              </w:rPr>
              <w:t>0</w:t>
            </w:r>
          </w:p>
        </w:tc>
        <w:tc>
          <w:tcPr>
            <w:tcW w:w="630" w:type="dxa"/>
            <w:tcBorders>
              <w:top w:val="nil"/>
              <w:left w:val="nil"/>
              <w:bottom w:val="single" w:sz="4" w:space="0" w:color="auto"/>
              <w:right w:val="single" w:sz="4" w:space="0" w:color="auto"/>
            </w:tcBorders>
            <w:shd w:val="clear" w:color="auto" w:fill="auto"/>
            <w:hideMark/>
          </w:tcPr>
          <w:p w:rsidR="00CC26B5" w:rsidRDefault="00CC26B5" w:rsidP="003845E5">
            <w:pPr>
              <w:rPr>
                <w:rFonts w:ascii="Tahoma" w:hAnsi="Tahoma" w:cs="Tahoma"/>
                <w:color w:val="000000"/>
              </w:rPr>
            </w:pPr>
            <w:r>
              <w:rPr>
                <w:rFonts w:ascii="Tahoma" w:hAnsi="Tahoma" w:cs="Tahoma"/>
                <w:color w:val="000000"/>
              </w:rPr>
              <w:t>0</w:t>
            </w:r>
          </w:p>
        </w:tc>
        <w:tc>
          <w:tcPr>
            <w:tcW w:w="714" w:type="dxa"/>
            <w:tcBorders>
              <w:top w:val="nil"/>
              <w:left w:val="nil"/>
              <w:bottom w:val="single" w:sz="4" w:space="0" w:color="auto"/>
              <w:right w:val="single" w:sz="4" w:space="0" w:color="auto"/>
            </w:tcBorders>
            <w:shd w:val="clear" w:color="auto" w:fill="auto"/>
            <w:hideMark/>
          </w:tcPr>
          <w:p w:rsidR="00CC26B5" w:rsidRDefault="00CC26B5" w:rsidP="003845E5">
            <w:pPr>
              <w:rPr>
                <w:rFonts w:ascii="Tahoma" w:hAnsi="Tahoma" w:cs="Tahoma"/>
                <w:color w:val="000000"/>
              </w:rPr>
            </w:pPr>
            <w:r>
              <w:rPr>
                <w:rFonts w:ascii="Tahoma" w:hAnsi="Tahoma" w:cs="Tahoma"/>
                <w:color w:val="000000"/>
              </w:rPr>
              <w:t>3</w:t>
            </w:r>
          </w:p>
        </w:tc>
        <w:tc>
          <w:tcPr>
            <w:tcW w:w="236" w:type="dxa"/>
            <w:vAlign w:val="center"/>
            <w:hideMark/>
          </w:tcPr>
          <w:p w:rsidR="00CC26B5" w:rsidRPr="00B97451" w:rsidRDefault="00CC26B5" w:rsidP="003845E5">
            <w:pPr>
              <w:spacing w:after="0" w:line="240" w:lineRule="auto"/>
              <w:rPr>
                <w:rFonts w:ascii="Tahoma" w:eastAsia="Times New Roman" w:hAnsi="Tahoma" w:cs="Tahoma"/>
                <w:sz w:val="24"/>
                <w:szCs w:val="24"/>
                <w:lang w:bidi="hi-IN"/>
              </w:rPr>
            </w:pPr>
          </w:p>
        </w:tc>
      </w:tr>
      <w:tr w:rsidR="00CC26B5" w:rsidRPr="00B97451" w:rsidTr="003845E5">
        <w:trPr>
          <w:trHeight w:val="465"/>
        </w:trPr>
        <w:tc>
          <w:tcPr>
            <w:tcW w:w="540" w:type="dxa"/>
            <w:tcBorders>
              <w:top w:val="single" w:sz="4" w:space="0" w:color="auto"/>
              <w:left w:val="single" w:sz="4" w:space="0" w:color="auto"/>
              <w:bottom w:val="single" w:sz="4" w:space="0" w:color="auto"/>
              <w:right w:val="single" w:sz="4" w:space="0" w:color="auto"/>
            </w:tcBorders>
            <w:vAlign w:val="center"/>
          </w:tcPr>
          <w:p w:rsidR="00CC26B5" w:rsidRDefault="00CC26B5" w:rsidP="003845E5">
            <w:pPr>
              <w:jc w:val="center"/>
              <w:rPr>
                <w:rFonts w:ascii="Tahoma" w:hAnsi="Tahoma" w:cs="Tahoma"/>
                <w:color w:val="000000"/>
              </w:rPr>
            </w:pPr>
            <w:r>
              <w:rPr>
                <w:rFonts w:ascii="Tahoma" w:hAnsi="Tahoma" w:cs="Tahoma"/>
                <w:color w:val="000000"/>
              </w:rPr>
              <w:t>4</w:t>
            </w:r>
          </w:p>
        </w:tc>
        <w:tc>
          <w:tcPr>
            <w:tcW w:w="990" w:type="dxa"/>
            <w:tcBorders>
              <w:top w:val="nil"/>
              <w:left w:val="nil"/>
              <w:bottom w:val="single" w:sz="4" w:space="0" w:color="auto"/>
              <w:right w:val="single" w:sz="4" w:space="0" w:color="auto"/>
            </w:tcBorders>
            <w:shd w:val="clear" w:color="auto" w:fill="auto"/>
            <w:vAlign w:val="center"/>
            <w:hideMark/>
          </w:tcPr>
          <w:p w:rsidR="00CC26B5" w:rsidRDefault="00CC26B5" w:rsidP="003845E5">
            <w:pPr>
              <w:jc w:val="center"/>
              <w:rPr>
                <w:rFonts w:ascii="Tahoma" w:hAnsi="Tahoma" w:cs="Tahoma"/>
                <w:color w:val="000000"/>
              </w:rPr>
            </w:pPr>
            <w:r>
              <w:rPr>
                <w:rFonts w:ascii="Tahoma" w:hAnsi="Tahoma" w:cs="Tahoma"/>
                <w:color w:val="000000"/>
              </w:rPr>
              <w:t xml:space="preserve">02 of </w:t>
            </w:r>
            <w:r>
              <w:rPr>
                <w:rFonts w:ascii="Tahoma" w:hAnsi="Tahoma" w:cs="Tahoma"/>
                <w:color w:val="000000"/>
              </w:rPr>
              <w:lastRenderedPageBreak/>
              <w:t>2021</w:t>
            </w:r>
          </w:p>
        </w:tc>
        <w:tc>
          <w:tcPr>
            <w:tcW w:w="810" w:type="dxa"/>
            <w:tcBorders>
              <w:top w:val="nil"/>
              <w:left w:val="nil"/>
              <w:bottom w:val="single" w:sz="4" w:space="0" w:color="auto"/>
              <w:right w:val="single" w:sz="4" w:space="0" w:color="auto"/>
            </w:tcBorders>
            <w:shd w:val="clear" w:color="auto" w:fill="auto"/>
            <w:vAlign w:val="center"/>
            <w:hideMark/>
          </w:tcPr>
          <w:p w:rsidR="00CC26B5" w:rsidRDefault="00CC26B5" w:rsidP="003845E5">
            <w:pPr>
              <w:jc w:val="center"/>
              <w:rPr>
                <w:rFonts w:ascii="Tahoma" w:hAnsi="Tahoma" w:cs="Tahoma"/>
                <w:color w:val="000000"/>
              </w:rPr>
            </w:pPr>
            <w:r>
              <w:rPr>
                <w:rFonts w:ascii="Tahoma" w:hAnsi="Tahoma" w:cs="Tahoma"/>
                <w:color w:val="000000"/>
              </w:rPr>
              <w:lastRenderedPageBreak/>
              <w:t>329</w:t>
            </w:r>
          </w:p>
        </w:tc>
        <w:tc>
          <w:tcPr>
            <w:tcW w:w="1620" w:type="dxa"/>
            <w:tcBorders>
              <w:top w:val="nil"/>
              <w:left w:val="nil"/>
              <w:bottom w:val="single" w:sz="4" w:space="0" w:color="auto"/>
              <w:right w:val="single" w:sz="4" w:space="0" w:color="auto"/>
            </w:tcBorders>
            <w:shd w:val="clear" w:color="auto" w:fill="auto"/>
            <w:vAlign w:val="center"/>
            <w:hideMark/>
          </w:tcPr>
          <w:p w:rsidR="00CC26B5" w:rsidRDefault="00CC26B5" w:rsidP="003845E5">
            <w:pPr>
              <w:jc w:val="center"/>
              <w:rPr>
                <w:rFonts w:ascii="Tahoma" w:hAnsi="Tahoma" w:cs="Tahoma"/>
                <w:color w:val="000000"/>
              </w:rPr>
            </w:pPr>
            <w:r>
              <w:rPr>
                <w:rFonts w:ascii="Tahoma" w:hAnsi="Tahoma" w:cs="Tahoma"/>
                <w:color w:val="000000"/>
              </w:rPr>
              <w:t xml:space="preserve">Jr. Theatre </w:t>
            </w:r>
            <w:r>
              <w:rPr>
                <w:rFonts w:ascii="Tahoma" w:hAnsi="Tahoma" w:cs="Tahoma"/>
                <w:color w:val="000000"/>
              </w:rPr>
              <w:lastRenderedPageBreak/>
              <w:t>Technician/OT Tech.</w:t>
            </w:r>
          </w:p>
        </w:tc>
        <w:tc>
          <w:tcPr>
            <w:tcW w:w="1350" w:type="dxa"/>
            <w:tcBorders>
              <w:top w:val="nil"/>
              <w:left w:val="nil"/>
              <w:bottom w:val="single" w:sz="4" w:space="0" w:color="auto"/>
              <w:right w:val="single" w:sz="4" w:space="0" w:color="auto"/>
            </w:tcBorders>
            <w:shd w:val="clear" w:color="auto" w:fill="auto"/>
            <w:vAlign w:val="center"/>
            <w:hideMark/>
          </w:tcPr>
          <w:p w:rsidR="00CC26B5" w:rsidRDefault="00CC26B5" w:rsidP="003845E5">
            <w:pPr>
              <w:jc w:val="center"/>
              <w:rPr>
                <w:rFonts w:ascii="Tahoma" w:hAnsi="Tahoma" w:cs="Tahoma"/>
              </w:rPr>
            </w:pPr>
            <w:r>
              <w:rPr>
                <w:rFonts w:ascii="Tahoma" w:hAnsi="Tahoma" w:cs="Tahoma"/>
              </w:rPr>
              <w:lastRenderedPageBreak/>
              <w:t>Udhampur</w:t>
            </w:r>
          </w:p>
        </w:tc>
        <w:tc>
          <w:tcPr>
            <w:tcW w:w="540" w:type="dxa"/>
            <w:tcBorders>
              <w:top w:val="nil"/>
              <w:left w:val="nil"/>
              <w:bottom w:val="single" w:sz="4" w:space="0" w:color="auto"/>
              <w:right w:val="single" w:sz="4" w:space="0" w:color="auto"/>
            </w:tcBorders>
            <w:shd w:val="clear" w:color="auto" w:fill="auto"/>
            <w:hideMark/>
          </w:tcPr>
          <w:p w:rsidR="00CC26B5" w:rsidRDefault="00CC26B5" w:rsidP="003845E5">
            <w:pPr>
              <w:rPr>
                <w:rFonts w:ascii="Tahoma" w:hAnsi="Tahoma" w:cs="Tahoma"/>
                <w:color w:val="000000"/>
              </w:rPr>
            </w:pPr>
            <w:r>
              <w:rPr>
                <w:rFonts w:ascii="Tahoma" w:hAnsi="Tahoma" w:cs="Tahoma"/>
                <w:color w:val="000000"/>
              </w:rPr>
              <w:t>1</w:t>
            </w:r>
          </w:p>
        </w:tc>
        <w:tc>
          <w:tcPr>
            <w:tcW w:w="540" w:type="dxa"/>
            <w:tcBorders>
              <w:top w:val="nil"/>
              <w:left w:val="nil"/>
              <w:bottom w:val="single" w:sz="4" w:space="0" w:color="auto"/>
              <w:right w:val="single" w:sz="4" w:space="0" w:color="auto"/>
            </w:tcBorders>
            <w:shd w:val="clear" w:color="auto" w:fill="auto"/>
            <w:hideMark/>
          </w:tcPr>
          <w:p w:rsidR="00CC26B5" w:rsidRDefault="00CC26B5" w:rsidP="003845E5">
            <w:pPr>
              <w:rPr>
                <w:rFonts w:ascii="Tahoma" w:hAnsi="Tahoma" w:cs="Tahoma"/>
                <w:color w:val="000000"/>
              </w:rPr>
            </w:pPr>
            <w:r>
              <w:rPr>
                <w:rFonts w:ascii="Tahoma" w:hAnsi="Tahoma" w:cs="Tahoma"/>
                <w:color w:val="000000"/>
              </w:rPr>
              <w:t>1</w:t>
            </w:r>
          </w:p>
        </w:tc>
        <w:tc>
          <w:tcPr>
            <w:tcW w:w="450" w:type="dxa"/>
            <w:tcBorders>
              <w:top w:val="nil"/>
              <w:left w:val="nil"/>
              <w:bottom w:val="single" w:sz="4" w:space="0" w:color="auto"/>
              <w:right w:val="single" w:sz="4" w:space="0" w:color="auto"/>
            </w:tcBorders>
            <w:shd w:val="clear" w:color="auto" w:fill="auto"/>
            <w:hideMark/>
          </w:tcPr>
          <w:p w:rsidR="00CC26B5" w:rsidRDefault="00CC26B5" w:rsidP="003845E5">
            <w:pPr>
              <w:rPr>
                <w:rFonts w:ascii="Tahoma" w:hAnsi="Tahoma" w:cs="Tahoma"/>
                <w:color w:val="000000"/>
              </w:rPr>
            </w:pPr>
            <w:r>
              <w:rPr>
                <w:rFonts w:ascii="Tahoma" w:hAnsi="Tahoma" w:cs="Tahoma"/>
                <w:color w:val="000000"/>
              </w:rPr>
              <w:t>0</w:t>
            </w:r>
          </w:p>
        </w:tc>
        <w:tc>
          <w:tcPr>
            <w:tcW w:w="630" w:type="dxa"/>
            <w:tcBorders>
              <w:top w:val="nil"/>
              <w:left w:val="nil"/>
              <w:bottom w:val="single" w:sz="4" w:space="0" w:color="auto"/>
              <w:right w:val="single" w:sz="4" w:space="0" w:color="auto"/>
            </w:tcBorders>
            <w:shd w:val="clear" w:color="auto" w:fill="auto"/>
            <w:hideMark/>
          </w:tcPr>
          <w:p w:rsidR="00CC26B5" w:rsidRDefault="00CC26B5" w:rsidP="003845E5">
            <w:pPr>
              <w:rPr>
                <w:rFonts w:ascii="Tahoma" w:hAnsi="Tahoma" w:cs="Tahoma"/>
                <w:color w:val="000000"/>
              </w:rPr>
            </w:pPr>
            <w:r>
              <w:rPr>
                <w:rFonts w:ascii="Tahoma" w:hAnsi="Tahoma" w:cs="Tahoma"/>
                <w:color w:val="000000"/>
              </w:rPr>
              <w:t>0</w:t>
            </w:r>
          </w:p>
        </w:tc>
        <w:tc>
          <w:tcPr>
            <w:tcW w:w="630" w:type="dxa"/>
            <w:tcBorders>
              <w:top w:val="nil"/>
              <w:left w:val="nil"/>
              <w:bottom w:val="single" w:sz="4" w:space="0" w:color="auto"/>
              <w:right w:val="single" w:sz="4" w:space="0" w:color="auto"/>
            </w:tcBorders>
            <w:shd w:val="clear" w:color="auto" w:fill="auto"/>
            <w:hideMark/>
          </w:tcPr>
          <w:p w:rsidR="00CC26B5" w:rsidRDefault="00CC26B5" w:rsidP="003845E5">
            <w:pPr>
              <w:rPr>
                <w:rFonts w:ascii="Tahoma" w:hAnsi="Tahoma" w:cs="Tahoma"/>
                <w:color w:val="000000"/>
              </w:rPr>
            </w:pPr>
            <w:r>
              <w:rPr>
                <w:rFonts w:ascii="Tahoma" w:hAnsi="Tahoma" w:cs="Tahoma"/>
                <w:color w:val="000000"/>
              </w:rPr>
              <w:t>0</w:t>
            </w:r>
          </w:p>
        </w:tc>
        <w:tc>
          <w:tcPr>
            <w:tcW w:w="720" w:type="dxa"/>
            <w:tcBorders>
              <w:top w:val="nil"/>
              <w:left w:val="nil"/>
              <w:bottom w:val="single" w:sz="4" w:space="0" w:color="auto"/>
              <w:right w:val="single" w:sz="4" w:space="0" w:color="auto"/>
            </w:tcBorders>
            <w:shd w:val="clear" w:color="auto" w:fill="auto"/>
            <w:hideMark/>
          </w:tcPr>
          <w:p w:rsidR="00CC26B5" w:rsidRDefault="00CC26B5" w:rsidP="003845E5">
            <w:pPr>
              <w:rPr>
                <w:rFonts w:ascii="Tahoma" w:hAnsi="Tahoma" w:cs="Tahoma"/>
                <w:color w:val="000000"/>
              </w:rPr>
            </w:pPr>
            <w:r>
              <w:rPr>
                <w:rFonts w:ascii="Tahoma" w:hAnsi="Tahoma" w:cs="Tahoma"/>
                <w:color w:val="000000"/>
              </w:rPr>
              <w:t>1</w:t>
            </w:r>
          </w:p>
        </w:tc>
        <w:tc>
          <w:tcPr>
            <w:tcW w:w="630" w:type="dxa"/>
            <w:tcBorders>
              <w:top w:val="nil"/>
              <w:left w:val="nil"/>
              <w:bottom w:val="single" w:sz="4" w:space="0" w:color="auto"/>
              <w:right w:val="single" w:sz="4" w:space="0" w:color="auto"/>
            </w:tcBorders>
            <w:shd w:val="clear" w:color="auto" w:fill="auto"/>
            <w:hideMark/>
          </w:tcPr>
          <w:p w:rsidR="00CC26B5" w:rsidRDefault="00CC26B5" w:rsidP="003845E5">
            <w:pPr>
              <w:rPr>
                <w:rFonts w:ascii="Tahoma" w:hAnsi="Tahoma" w:cs="Tahoma"/>
                <w:color w:val="000000"/>
              </w:rPr>
            </w:pPr>
            <w:r>
              <w:rPr>
                <w:rFonts w:ascii="Tahoma" w:hAnsi="Tahoma" w:cs="Tahoma"/>
                <w:color w:val="000000"/>
              </w:rPr>
              <w:t>0</w:t>
            </w:r>
          </w:p>
        </w:tc>
        <w:tc>
          <w:tcPr>
            <w:tcW w:w="630" w:type="dxa"/>
            <w:tcBorders>
              <w:top w:val="nil"/>
              <w:left w:val="nil"/>
              <w:bottom w:val="single" w:sz="4" w:space="0" w:color="auto"/>
              <w:right w:val="single" w:sz="4" w:space="0" w:color="auto"/>
            </w:tcBorders>
            <w:shd w:val="clear" w:color="auto" w:fill="auto"/>
            <w:hideMark/>
          </w:tcPr>
          <w:p w:rsidR="00CC26B5" w:rsidRDefault="00CC26B5" w:rsidP="003845E5">
            <w:pPr>
              <w:rPr>
                <w:rFonts w:ascii="Tahoma" w:hAnsi="Tahoma" w:cs="Tahoma"/>
                <w:color w:val="000000"/>
              </w:rPr>
            </w:pPr>
            <w:r>
              <w:rPr>
                <w:rFonts w:ascii="Tahoma" w:hAnsi="Tahoma" w:cs="Tahoma"/>
                <w:color w:val="000000"/>
              </w:rPr>
              <w:t>0</w:t>
            </w:r>
          </w:p>
        </w:tc>
        <w:tc>
          <w:tcPr>
            <w:tcW w:w="714" w:type="dxa"/>
            <w:tcBorders>
              <w:top w:val="nil"/>
              <w:left w:val="nil"/>
              <w:bottom w:val="single" w:sz="4" w:space="0" w:color="auto"/>
              <w:right w:val="single" w:sz="4" w:space="0" w:color="auto"/>
            </w:tcBorders>
            <w:shd w:val="clear" w:color="auto" w:fill="auto"/>
            <w:hideMark/>
          </w:tcPr>
          <w:p w:rsidR="00CC26B5" w:rsidRDefault="00CC26B5" w:rsidP="003845E5">
            <w:pPr>
              <w:rPr>
                <w:rFonts w:ascii="Tahoma" w:hAnsi="Tahoma" w:cs="Tahoma"/>
                <w:color w:val="000000"/>
              </w:rPr>
            </w:pPr>
            <w:r>
              <w:rPr>
                <w:rFonts w:ascii="Tahoma" w:hAnsi="Tahoma" w:cs="Tahoma"/>
                <w:color w:val="000000"/>
              </w:rPr>
              <w:t>3</w:t>
            </w:r>
          </w:p>
        </w:tc>
        <w:tc>
          <w:tcPr>
            <w:tcW w:w="236" w:type="dxa"/>
            <w:vAlign w:val="center"/>
            <w:hideMark/>
          </w:tcPr>
          <w:p w:rsidR="00CC26B5" w:rsidRPr="00B97451" w:rsidRDefault="00CC26B5" w:rsidP="003845E5">
            <w:pPr>
              <w:spacing w:after="0" w:line="240" w:lineRule="auto"/>
              <w:rPr>
                <w:rFonts w:ascii="Tahoma" w:eastAsia="Times New Roman" w:hAnsi="Tahoma" w:cs="Tahoma"/>
                <w:sz w:val="24"/>
                <w:szCs w:val="24"/>
                <w:lang w:bidi="hi-IN"/>
              </w:rPr>
            </w:pPr>
          </w:p>
        </w:tc>
      </w:tr>
      <w:tr w:rsidR="00CC26B5" w:rsidRPr="00B97451" w:rsidTr="003845E5">
        <w:trPr>
          <w:trHeight w:val="465"/>
        </w:trPr>
        <w:tc>
          <w:tcPr>
            <w:tcW w:w="540" w:type="dxa"/>
            <w:tcBorders>
              <w:top w:val="single" w:sz="4" w:space="0" w:color="auto"/>
              <w:left w:val="single" w:sz="4" w:space="0" w:color="auto"/>
              <w:bottom w:val="single" w:sz="4" w:space="0" w:color="auto"/>
              <w:right w:val="single" w:sz="4" w:space="0" w:color="auto"/>
            </w:tcBorders>
            <w:vAlign w:val="center"/>
          </w:tcPr>
          <w:p w:rsidR="00CC26B5" w:rsidRDefault="00CC26B5" w:rsidP="003845E5">
            <w:pPr>
              <w:jc w:val="center"/>
              <w:rPr>
                <w:rFonts w:ascii="Tahoma" w:hAnsi="Tahoma" w:cs="Tahoma"/>
                <w:color w:val="000000"/>
              </w:rPr>
            </w:pPr>
            <w:r>
              <w:rPr>
                <w:rFonts w:ascii="Tahoma" w:hAnsi="Tahoma" w:cs="Tahoma"/>
                <w:color w:val="000000"/>
              </w:rPr>
              <w:lastRenderedPageBreak/>
              <w:t>5</w:t>
            </w:r>
          </w:p>
        </w:tc>
        <w:tc>
          <w:tcPr>
            <w:tcW w:w="990" w:type="dxa"/>
            <w:tcBorders>
              <w:top w:val="nil"/>
              <w:left w:val="nil"/>
              <w:bottom w:val="single" w:sz="4" w:space="0" w:color="auto"/>
              <w:right w:val="single" w:sz="4" w:space="0" w:color="auto"/>
            </w:tcBorders>
            <w:shd w:val="clear" w:color="auto" w:fill="auto"/>
            <w:vAlign w:val="center"/>
            <w:hideMark/>
          </w:tcPr>
          <w:p w:rsidR="00CC26B5" w:rsidRDefault="00CC26B5" w:rsidP="003845E5">
            <w:pPr>
              <w:jc w:val="center"/>
              <w:rPr>
                <w:rFonts w:ascii="Tahoma" w:hAnsi="Tahoma" w:cs="Tahoma"/>
                <w:color w:val="000000"/>
              </w:rPr>
            </w:pPr>
            <w:r>
              <w:rPr>
                <w:rFonts w:ascii="Tahoma" w:hAnsi="Tahoma" w:cs="Tahoma"/>
                <w:color w:val="000000"/>
              </w:rPr>
              <w:t>02 of 2021</w:t>
            </w:r>
          </w:p>
        </w:tc>
        <w:tc>
          <w:tcPr>
            <w:tcW w:w="810" w:type="dxa"/>
            <w:tcBorders>
              <w:top w:val="nil"/>
              <w:left w:val="nil"/>
              <w:bottom w:val="single" w:sz="4" w:space="0" w:color="auto"/>
              <w:right w:val="single" w:sz="4" w:space="0" w:color="auto"/>
            </w:tcBorders>
            <w:shd w:val="clear" w:color="auto" w:fill="auto"/>
            <w:vAlign w:val="center"/>
            <w:hideMark/>
          </w:tcPr>
          <w:p w:rsidR="00CC26B5" w:rsidRDefault="00CC26B5" w:rsidP="003845E5">
            <w:pPr>
              <w:jc w:val="center"/>
              <w:rPr>
                <w:rFonts w:ascii="Tahoma" w:hAnsi="Tahoma" w:cs="Tahoma"/>
                <w:color w:val="000000"/>
              </w:rPr>
            </w:pPr>
            <w:r>
              <w:rPr>
                <w:rFonts w:ascii="Tahoma" w:hAnsi="Tahoma" w:cs="Tahoma"/>
                <w:color w:val="000000"/>
              </w:rPr>
              <w:t>338</w:t>
            </w:r>
          </w:p>
        </w:tc>
        <w:tc>
          <w:tcPr>
            <w:tcW w:w="1620" w:type="dxa"/>
            <w:tcBorders>
              <w:top w:val="nil"/>
              <w:left w:val="nil"/>
              <w:bottom w:val="single" w:sz="4" w:space="0" w:color="auto"/>
              <w:right w:val="single" w:sz="4" w:space="0" w:color="auto"/>
            </w:tcBorders>
            <w:shd w:val="clear" w:color="auto" w:fill="auto"/>
            <w:vAlign w:val="center"/>
            <w:hideMark/>
          </w:tcPr>
          <w:p w:rsidR="00CC26B5" w:rsidRDefault="00CC26B5" w:rsidP="003845E5">
            <w:pPr>
              <w:jc w:val="center"/>
              <w:rPr>
                <w:rFonts w:ascii="Tahoma" w:hAnsi="Tahoma" w:cs="Tahoma"/>
                <w:color w:val="000000"/>
              </w:rPr>
            </w:pPr>
            <w:r>
              <w:rPr>
                <w:rFonts w:ascii="Tahoma" w:hAnsi="Tahoma" w:cs="Tahoma"/>
                <w:color w:val="000000"/>
              </w:rPr>
              <w:t>Jr. Theatre Technician/OT Tech.</w:t>
            </w:r>
          </w:p>
        </w:tc>
        <w:tc>
          <w:tcPr>
            <w:tcW w:w="1350" w:type="dxa"/>
            <w:tcBorders>
              <w:top w:val="nil"/>
              <w:left w:val="nil"/>
              <w:bottom w:val="single" w:sz="4" w:space="0" w:color="auto"/>
              <w:right w:val="single" w:sz="4" w:space="0" w:color="auto"/>
            </w:tcBorders>
            <w:shd w:val="clear" w:color="auto" w:fill="auto"/>
            <w:vAlign w:val="center"/>
            <w:hideMark/>
          </w:tcPr>
          <w:p w:rsidR="00CC26B5" w:rsidRDefault="00CC26B5" w:rsidP="003845E5">
            <w:pPr>
              <w:jc w:val="center"/>
              <w:rPr>
                <w:rFonts w:ascii="Tahoma" w:hAnsi="Tahoma" w:cs="Tahoma"/>
              </w:rPr>
            </w:pPr>
            <w:proofErr w:type="spellStart"/>
            <w:r>
              <w:rPr>
                <w:rFonts w:ascii="Tahoma" w:hAnsi="Tahoma" w:cs="Tahoma"/>
              </w:rPr>
              <w:t>Reasi</w:t>
            </w:r>
            <w:proofErr w:type="spellEnd"/>
          </w:p>
        </w:tc>
        <w:tc>
          <w:tcPr>
            <w:tcW w:w="540" w:type="dxa"/>
            <w:tcBorders>
              <w:top w:val="nil"/>
              <w:left w:val="nil"/>
              <w:bottom w:val="single" w:sz="4" w:space="0" w:color="auto"/>
              <w:right w:val="single" w:sz="4" w:space="0" w:color="auto"/>
            </w:tcBorders>
            <w:shd w:val="clear" w:color="auto" w:fill="auto"/>
            <w:hideMark/>
          </w:tcPr>
          <w:p w:rsidR="00CC26B5" w:rsidRDefault="00CC26B5" w:rsidP="003845E5">
            <w:pPr>
              <w:rPr>
                <w:rFonts w:ascii="Tahoma" w:hAnsi="Tahoma" w:cs="Tahoma"/>
                <w:color w:val="000000"/>
              </w:rPr>
            </w:pPr>
            <w:r>
              <w:rPr>
                <w:rFonts w:ascii="Tahoma" w:hAnsi="Tahoma" w:cs="Tahoma"/>
                <w:color w:val="000000"/>
              </w:rPr>
              <w:t>1</w:t>
            </w:r>
          </w:p>
        </w:tc>
        <w:tc>
          <w:tcPr>
            <w:tcW w:w="540" w:type="dxa"/>
            <w:tcBorders>
              <w:top w:val="nil"/>
              <w:left w:val="nil"/>
              <w:bottom w:val="single" w:sz="4" w:space="0" w:color="auto"/>
              <w:right w:val="single" w:sz="4" w:space="0" w:color="auto"/>
            </w:tcBorders>
            <w:shd w:val="clear" w:color="auto" w:fill="auto"/>
            <w:hideMark/>
          </w:tcPr>
          <w:p w:rsidR="00CC26B5" w:rsidRDefault="00CC26B5" w:rsidP="003845E5">
            <w:pPr>
              <w:rPr>
                <w:rFonts w:ascii="Tahoma" w:hAnsi="Tahoma" w:cs="Tahoma"/>
                <w:color w:val="000000"/>
              </w:rPr>
            </w:pPr>
            <w:r>
              <w:rPr>
                <w:rFonts w:ascii="Tahoma" w:hAnsi="Tahoma" w:cs="Tahoma"/>
                <w:color w:val="000000"/>
              </w:rPr>
              <w:t>0</w:t>
            </w:r>
          </w:p>
        </w:tc>
        <w:tc>
          <w:tcPr>
            <w:tcW w:w="450" w:type="dxa"/>
            <w:tcBorders>
              <w:top w:val="nil"/>
              <w:left w:val="nil"/>
              <w:bottom w:val="single" w:sz="4" w:space="0" w:color="auto"/>
              <w:right w:val="single" w:sz="4" w:space="0" w:color="auto"/>
            </w:tcBorders>
            <w:shd w:val="clear" w:color="auto" w:fill="auto"/>
            <w:hideMark/>
          </w:tcPr>
          <w:p w:rsidR="00CC26B5" w:rsidRDefault="00CC26B5" w:rsidP="003845E5">
            <w:pPr>
              <w:rPr>
                <w:rFonts w:ascii="Tahoma" w:hAnsi="Tahoma" w:cs="Tahoma"/>
                <w:color w:val="000000"/>
              </w:rPr>
            </w:pPr>
            <w:r>
              <w:rPr>
                <w:rFonts w:ascii="Tahoma" w:hAnsi="Tahoma" w:cs="Tahoma"/>
                <w:color w:val="000000"/>
              </w:rPr>
              <w:t>0</w:t>
            </w:r>
          </w:p>
        </w:tc>
        <w:tc>
          <w:tcPr>
            <w:tcW w:w="630" w:type="dxa"/>
            <w:tcBorders>
              <w:top w:val="nil"/>
              <w:left w:val="nil"/>
              <w:bottom w:val="single" w:sz="4" w:space="0" w:color="auto"/>
              <w:right w:val="single" w:sz="4" w:space="0" w:color="auto"/>
            </w:tcBorders>
            <w:shd w:val="clear" w:color="auto" w:fill="auto"/>
            <w:hideMark/>
          </w:tcPr>
          <w:p w:rsidR="00CC26B5" w:rsidRDefault="00CC26B5" w:rsidP="003845E5">
            <w:pPr>
              <w:rPr>
                <w:rFonts w:ascii="Tahoma" w:hAnsi="Tahoma" w:cs="Tahoma"/>
                <w:color w:val="000000"/>
              </w:rPr>
            </w:pPr>
            <w:r>
              <w:rPr>
                <w:rFonts w:ascii="Tahoma" w:hAnsi="Tahoma" w:cs="Tahoma"/>
                <w:color w:val="000000"/>
              </w:rPr>
              <w:t>0</w:t>
            </w:r>
          </w:p>
        </w:tc>
        <w:tc>
          <w:tcPr>
            <w:tcW w:w="630" w:type="dxa"/>
            <w:tcBorders>
              <w:top w:val="nil"/>
              <w:left w:val="nil"/>
              <w:bottom w:val="single" w:sz="4" w:space="0" w:color="auto"/>
              <w:right w:val="single" w:sz="4" w:space="0" w:color="auto"/>
            </w:tcBorders>
            <w:shd w:val="clear" w:color="auto" w:fill="auto"/>
            <w:hideMark/>
          </w:tcPr>
          <w:p w:rsidR="00CC26B5" w:rsidRDefault="00CC26B5" w:rsidP="003845E5">
            <w:pPr>
              <w:rPr>
                <w:rFonts w:ascii="Tahoma" w:hAnsi="Tahoma" w:cs="Tahoma"/>
                <w:color w:val="000000"/>
              </w:rPr>
            </w:pPr>
            <w:r>
              <w:rPr>
                <w:rFonts w:ascii="Tahoma" w:hAnsi="Tahoma" w:cs="Tahoma"/>
                <w:color w:val="000000"/>
              </w:rPr>
              <w:t>0</w:t>
            </w:r>
          </w:p>
        </w:tc>
        <w:tc>
          <w:tcPr>
            <w:tcW w:w="720" w:type="dxa"/>
            <w:tcBorders>
              <w:top w:val="nil"/>
              <w:left w:val="nil"/>
              <w:bottom w:val="single" w:sz="4" w:space="0" w:color="auto"/>
              <w:right w:val="single" w:sz="4" w:space="0" w:color="auto"/>
            </w:tcBorders>
            <w:shd w:val="clear" w:color="auto" w:fill="auto"/>
            <w:hideMark/>
          </w:tcPr>
          <w:p w:rsidR="00CC26B5" w:rsidRDefault="00CC26B5" w:rsidP="003845E5">
            <w:pPr>
              <w:rPr>
                <w:rFonts w:ascii="Tahoma" w:hAnsi="Tahoma" w:cs="Tahoma"/>
                <w:color w:val="000000"/>
              </w:rPr>
            </w:pPr>
            <w:r>
              <w:rPr>
                <w:rFonts w:ascii="Tahoma" w:hAnsi="Tahoma" w:cs="Tahoma"/>
                <w:color w:val="000000"/>
              </w:rPr>
              <w:t>1</w:t>
            </w:r>
          </w:p>
        </w:tc>
        <w:tc>
          <w:tcPr>
            <w:tcW w:w="630" w:type="dxa"/>
            <w:tcBorders>
              <w:top w:val="nil"/>
              <w:left w:val="nil"/>
              <w:bottom w:val="single" w:sz="4" w:space="0" w:color="auto"/>
              <w:right w:val="single" w:sz="4" w:space="0" w:color="auto"/>
            </w:tcBorders>
            <w:shd w:val="clear" w:color="auto" w:fill="auto"/>
            <w:hideMark/>
          </w:tcPr>
          <w:p w:rsidR="00CC26B5" w:rsidRDefault="00CC26B5" w:rsidP="003845E5">
            <w:pPr>
              <w:rPr>
                <w:rFonts w:ascii="Tahoma" w:hAnsi="Tahoma" w:cs="Tahoma"/>
                <w:color w:val="000000"/>
              </w:rPr>
            </w:pPr>
            <w:r>
              <w:rPr>
                <w:rFonts w:ascii="Tahoma" w:hAnsi="Tahoma" w:cs="Tahoma"/>
                <w:color w:val="000000"/>
              </w:rPr>
              <w:t>0</w:t>
            </w:r>
          </w:p>
        </w:tc>
        <w:tc>
          <w:tcPr>
            <w:tcW w:w="630" w:type="dxa"/>
            <w:tcBorders>
              <w:top w:val="nil"/>
              <w:left w:val="nil"/>
              <w:bottom w:val="single" w:sz="4" w:space="0" w:color="auto"/>
              <w:right w:val="single" w:sz="4" w:space="0" w:color="auto"/>
            </w:tcBorders>
            <w:shd w:val="clear" w:color="auto" w:fill="auto"/>
            <w:hideMark/>
          </w:tcPr>
          <w:p w:rsidR="00CC26B5" w:rsidRDefault="00CC26B5" w:rsidP="003845E5">
            <w:pPr>
              <w:rPr>
                <w:rFonts w:ascii="Tahoma" w:hAnsi="Tahoma" w:cs="Tahoma"/>
                <w:color w:val="000000"/>
              </w:rPr>
            </w:pPr>
            <w:r>
              <w:rPr>
                <w:rFonts w:ascii="Tahoma" w:hAnsi="Tahoma" w:cs="Tahoma"/>
                <w:color w:val="000000"/>
              </w:rPr>
              <w:t>0</w:t>
            </w:r>
          </w:p>
        </w:tc>
        <w:tc>
          <w:tcPr>
            <w:tcW w:w="714" w:type="dxa"/>
            <w:tcBorders>
              <w:top w:val="nil"/>
              <w:left w:val="nil"/>
              <w:bottom w:val="single" w:sz="4" w:space="0" w:color="auto"/>
              <w:right w:val="single" w:sz="4" w:space="0" w:color="auto"/>
            </w:tcBorders>
            <w:shd w:val="clear" w:color="auto" w:fill="auto"/>
            <w:hideMark/>
          </w:tcPr>
          <w:p w:rsidR="00CC26B5" w:rsidRDefault="00CC26B5" w:rsidP="003845E5">
            <w:pPr>
              <w:rPr>
                <w:rFonts w:ascii="Tahoma" w:hAnsi="Tahoma" w:cs="Tahoma"/>
                <w:color w:val="000000"/>
              </w:rPr>
            </w:pPr>
            <w:r>
              <w:rPr>
                <w:rFonts w:ascii="Tahoma" w:hAnsi="Tahoma" w:cs="Tahoma"/>
                <w:color w:val="000000"/>
              </w:rPr>
              <w:t>2</w:t>
            </w:r>
          </w:p>
        </w:tc>
        <w:tc>
          <w:tcPr>
            <w:tcW w:w="236" w:type="dxa"/>
            <w:vAlign w:val="center"/>
            <w:hideMark/>
          </w:tcPr>
          <w:p w:rsidR="00CC26B5" w:rsidRPr="00B97451" w:rsidRDefault="00CC26B5" w:rsidP="003845E5">
            <w:pPr>
              <w:spacing w:after="0" w:line="240" w:lineRule="auto"/>
              <w:rPr>
                <w:rFonts w:ascii="Tahoma" w:eastAsia="Times New Roman" w:hAnsi="Tahoma" w:cs="Tahoma"/>
                <w:sz w:val="24"/>
                <w:szCs w:val="24"/>
                <w:lang w:bidi="hi-IN"/>
              </w:rPr>
            </w:pPr>
          </w:p>
        </w:tc>
      </w:tr>
      <w:tr w:rsidR="00CC26B5" w:rsidRPr="00B97451" w:rsidTr="003845E5">
        <w:trPr>
          <w:trHeight w:val="465"/>
        </w:trPr>
        <w:tc>
          <w:tcPr>
            <w:tcW w:w="540" w:type="dxa"/>
            <w:tcBorders>
              <w:top w:val="single" w:sz="4" w:space="0" w:color="auto"/>
              <w:left w:val="single" w:sz="4" w:space="0" w:color="auto"/>
              <w:bottom w:val="single" w:sz="4" w:space="0" w:color="auto"/>
              <w:right w:val="single" w:sz="4" w:space="0" w:color="auto"/>
            </w:tcBorders>
            <w:vAlign w:val="center"/>
          </w:tcPr>
          <w:p w:rsidR="00CC26B5" w:rsidRDefault="00CC26B5" w:rsidP="003845E5">
            <w:pPr>
              <w:jc w:val="center"/>
              <w:rPr>
                <w:rFonts w:ascii="Tahoma" w:hAnsi="Tahoma" w:cs="Tahoma"/>
                <w:color w:val="000000"/>
              </w:rPr>
            </w:pPr>
            <w:r>
              <w:rPr>
                <w:rFonts w:ascii="Tahoma" w:hAnsi="Tahoma" w:cs="Tahoma"/>
                <w:color w:val="000000"/>
              </w:rPr>
              <w:t>6</w:t>
            </w:r>
          </w:p>
        </w:tc>
        <w:tc>
          <w:tcPr>
            <w:tcW w:w="990" w:type="dxa"/>
            <w:tcBorders>
              <w:top w:val="nil"/>
              <w:left w:val="nil"/>
              <w:bottom w:val="single" w:sz="4" w:space="0" w:color="auto"/>
              <w:right w:val="single" w:sz="4" w:space="0" w:color="auto"/>
            </w:tcBorders>
            <w:shd w:val="clear" w:color="auto" w:fill="auto"/>
            <w:vAlign w:val="center"/>
            <w:hideMark/>
          </w:tcPr>
          <w:p w:rsidR="00CC26B5" w:rsidRDefault="00CC26B5" w:rsidP="003845E5">
            <w:pPr>
              <w:jc w:val="center"/>
              <w:rPr>
                <w:rFonts w:ascii="Tahoma" w:hAnsi="Tahoma" w:cs="Tahoma"/>
                <w:color w:val="000000"/>
              </w:rPr>
            </w:pPr>
            <w:r>
              <w:rPr>
                <w:rFonts w:ascii="Tahoma" w:hAnsi="Tahoma" w:cs="Tahoma"/>
                <w:color w:val="000000"/>
              </w:rPr>
              <w:t>02 of 2021</w:t>
            </w:r>
          </w:p>
        </w:tc>
        <w:tc>
          <w:tcPr>
            <w:tcW w:w="810" w:type="dxa"/>
            <w:tcBorders>
              <w:top w:val="nil"/>
              <w:left w:val="nil"/>
              <w:bottom w:val="single" w:sz="4" w:space="0" w:color="auto"/>
              <w:right w:val="single" w:sz="4" w:space="0" w:color="auto"/>
            </w:tcBorders>
            <w:shd w:val="clear" w:color="auto" w:fill="auto"/>
            <w:vAlign w:val="center"/>
            <w:hideMark/>
          </w:tcPr>
          <w:p w:rsidR="00CC26B5" w:rsidRDefault="00CC26B5" w:rsidP="003845E5">
            <w:pPr>
              <w:jc w:val="center"/>
              <w:rPr>
                <w:rFonts w:ascii="Tahoma" w:hAnsi="Tahoma" w:cs="Tahoma"/>
                <w:color w:val="000000"/>
              </w:rPr>
            </w:pPr>
            <w:r>
              <w:rPr>
                <w:rFonts w:ascii="Tahoma" w:hAnsi="Tahoma" w:cs="Tahoma"/>
                <w:color w:val="000000"/>
              </w:rPr>
              <w:t>358</w:t>
            </w:r>
          </w:p>
        </w:tc>
        <w:tc>
          <w:tcPr>
            <w:tcW w:w="1620" w:type="dxa"/>
            <w:tcBorders>
              <w:top w:val="nil"/>
              <w:left w:val="nil"/>
              <w:bottom w:val="single" w:sz="4" w:space="0" w:color="auto"/>
              <w:right w:val="single" w:sz="4" w:space="0" w:color="auto"/>
            </w:tcBorders>
            <w:shd w:val="clear" w:color="auto" w:fill="auto"/>
            <w:vAlign w:val="center"/>
            <w:hideMark/>
          </w:tcPr>
          <w:p w:rsidR="00CC26B5" w:rsidRDefault="00CC26B5" w:rsidP="003845E5">
            <w:pPr>
              <w:jc w:val="center"/>
              <w:rPr>
                <w:rFonts w:ascii="Tahoma" w:hAnsi="Tahoma" w:cs="Tahoma"/>
                <w:color w:val="000000"/>
              </w:rPr>
            </w:pPr>
            <w:r>
              <w:rPr>
                <w:rFonts w:ascii="Tahoma" w:hAnsi="Tahoma" w:cs="Tahoma"/>
                <w:color w:val="000000"/>
              </w:rPr>
              <w:t>Jr. Theatre Technician/OT Tech.</w:t>
            </w:r>
          </w:p>
        </w:tc>
        <w:tc>
          <w:tcPr>
            <w:tcW w:w="1350" w:type="dxa"/>
            <w:tcBorders>
              <w:top w:val="nil"/>
              <w:left w:val="nil"/>
              <w:bottom w:val="single" w:sz="4" w:space="0" w:color="auto"/>
              <w:right w:val="single" w:sz="4" w:space="0" w:color="auto"/>
            </w:tcBorders>
            <w:shd w:val="clear" w:color="auto" w:fill="auto"/>
            <w:vAlign w:val="center"/>
            <w:hideMark/>
          </w:tcPr>
          <w:p w:rsidR="00CC26B5" w:rsidRDefault="00CC26B5" w:rsidP="003845E5">
            <w:pPr>
              <w:jc w:val="center"/>
              <w:rPr>
                <w:rFonts w:ascii="Tahoma" w:hAnsi="Tahoma" w:cs="Tahoma"/>
              </w:rPr>
            </w:pPr>
            <w:proofErr w:type="spellStart"/>
            <w:r>
              <w:rPr>
                <w:rFonts w:ascii="Tahoma" w:hAnsi="Tahoma" w:cs="Tahoma"/>
              </w:rPr>
              <w:t>Ramban</w:t>
            </w:r>
            <w:proofErr w:type="spellEnd"/>
          </w:p>
        </w:tc>
        <w:tc>
          <w:tcPr>
            <w:tcW w:w="540" w:type="dxa"/>
            <w:tcBorders>
              <w:top w:val="nil"/>
              <w:left w:val="nil"/>
              <w:bottom w:val="single" w:sz="4" w:space="0" w:color="auto"/>
              <w:right w:val="single" w:sz="4" w:space="0" w:color="auto"/>
            </w:tcBorders>
            <w:shd w:val="clear" w:color="auto" w:fill="auto"/>
            <w:hideMark/>
          </w:tcPr>
          <w:p w:rsidR="00CC26B5" w:rsidRDefault="00CC26B5" w:rsidP="003845E5">
            <w:pPr>
              <w:rPr>
                <w:rFonts w:ascii="Tahoma" w:hAnsi="Tahoma" w:cs="Tahoma"/>
                <w:color w:val="000000"/>
              </w:rPr>
            </w:pPr>
            <w:r>
              <w:rPr>
                <w:rFonts w:ascii="Tahoma" w:hAnsi="Tahoma" w:cs="Tahoma"/>
                <w:color w:val="000000"/>
              </w:rPr>
              <w:t>1</w:t>
            </w:r>
          </w:p>
        </w:tc>
        <w:tc>
          <w:tcPr>
            <w:tcW w:w="540" w:type="dxa"/>
            <w:tcBorders>
              <w:top w:val="nil"/>
              <w:left w:val="nil"/>
              <w:bottom w:val="single" w:sz="4" w:space="0" w:color="auto"/>
              <w:right w:val="single" w:sz="4" w:space="0" w:color="auto"/>
            </w:tcBorders>
            <w:shd w:val="clear" w:color="auto" w:fill="auto"/>
            <w:hideMark/>
          </w:tcPr>
          <w:p w:rsidR="00CC26B5" w:rsidRDefault="00CC26B5" w:rsidP="003845E5">
            <w:pPr>
              <w:rPr>
                <w:rFonts w:ascii="Tahoma" w:hAnsi="Tahoma" w:cs="Tahoma"/>
                <w:color w:val="000000"/>
              </w:rPr>
            </w:pPr>
            <w:r>
              <w:rPr>
                <w:rFonts w:ascii="Tahoma" w:hAnsi="Tahoma" w:cs="Tahoma"/>
                <w:color w:val="000000"/>
              </w:rPr>
              <w:t>0</w:t>
            </w:r>
          </w:p>
        </w:tc>
        <w:tc>
          <w:tcPr>
            <w:tcW w:w="450" w:type="dxa"/>
            <w:tcBorders>
              <w:top w:val="nil"/>
              <w:left w:val="nil"/>
              <w:bottom w:val="single" w:sz="4" w:space="0" w:color="auto"/>
              <w:right w:val="single" w:sz="4" w:space="0" w:color="auto"/>
            </w:tcBorders>
            <w:shd w:val="clear" w:color="auto" w:fill="auto"/>
            <w:hideMark/>
          </w:tcPr>
          <w:p w:rsidR="00CC26B5" w:rsidRDefault="00CC26B5" w:rsidP="003845E5">
            <w:pPr>
              <w:rPr>
                <w:rFonts w:ascii="Tahoma" w:hAnsi="Tahoma" w:cs="Tahoma"/>
                <w:color w:val="000000"/>
              </w:rPr>
            </w:pPr>
            <w:r>
              <w:rPr>
                <w:rFonts w:ascii="Tahoma" w:hAnsi="Tahoma" w:cs="Tahoma"/>
                <w:color w:val="000000"/>
              </w:rPr>
              <w:t>0</w:t>
            </w:r>
          </w:p>
        </w:tc>
        <w:tc>
          <w:tcPr>
            <w:tcW w:w="630" w:type="dxa"/>
            <w:tcBorders>
              <w:top w:val="nil"/>
              <w:left w:val="nil"/>
              <w:bottom w:val="single" w:sz="4" w:space="0" w:color="auto"/>
              <w:right w:val="single" w:sz="4" w:space="0" w:color="auto"/>
            </w:tcBorders>
            <w:shd w:val="clear" w:color="auto" w:fill="auto"/>
            <w:hideMark/>
          </w:tcPr>
          <w:p w:rsidR="00CC26B5" w:rsidRDefault="00CC26B5" w:rsidP="003845E5">
            <w:pPr>
              <w:rPr>
                <w:rFonts w:ascii="Tahoma" w:hAnsi="Tahoma" w:cs="Tahoma"/>
                <w:color w:val="000000"/>
              </w:rPr>
            </w:pPr>
            <w:r>
              <w:rPr>
                <w:rFonts w:ascii="Tahoma" w:hAnsi="Tahoma" w:cs="Tahoma"/>
                <w:color w:val="000000"/>
              </w:rPr>
              <w:t>0</w:t>
            </w:r>
          </w:p>
        </w:tc>
        <w:tc>
          <w:tcPr>
            <w:tcW w:w="630" w:type="dxa"/>
            <w:tcBorders>
              <w:top w:val="nil"/>
              <w:left w:val="nil"/>
              <w:bottom w:val="single" w:sz="4" w:space="0" w:color="auto"/>
              <w:right w:val="single" w:sz="4" w:space="0" w:color="auto"/>
            </w:tcBorders>
            <w:shd w:val="clear" w:color="auto" w:fill="auto"/>
            <w:hideMark/>
          </w:tcPr>
          <w:p w:rsidR="00CC26B5" w:rsidRDefault="00CC26B5" w:rsidP="003845E5">
            <w:pPr>
              <w:rPr>
                <w:rFonts w:ascii="Tahoma" w:hAnsi="Tahoma" w:cs="Tahoma"/>
                <w:color w:val="000000"/>
              </w:rPr>
            </w:pPr>
            <w:r>
              <w:rPr>
                <w:rFonts w:ascii="Tahoma" w:hAnsi="Tahoma" w:cs="Tahoma"/>
                <w:color w:val="000000"/>
              </w:rPr>
              <w:t>0</w:t>
            </w:r>
          </w:p>
        </w:tc>
        <w:tc>
          <w:tcPr>
            <w:tcW w:w="720" w:type="dxa"/>
            <w:tcBorders>
              <w:top w:val="nil"/>
              <w:left w:val="nil"/>
              <w:bottom w:val="single" w:sz="4" w:space="0" w:color="auto"/>
              <w:right w:val="single" w:sz="4" w:space="0" w:color="auto"/>
            </w:tcBorders>
            <w:shd w:val="clear" w:color="auto" w:fill="auto"/>
            <w:hideMark/>
          </w:tcPr>
          <w:p w:rsidR="00CC26B5" w:rsidRDefault="00CC26B5" w:rsidP="003845E5">
            <w:pPr>
              <w:rPr>
                <w:rFonts w:ascii="Tahoma" w:hAnsi="Tahoma" w:cs="Tahoma"/>
                <w:color w:val="000000"/>
              </w:rPr>
            </w:pPr>
            <w:r>
              <w:rPr>
                <w:rFonts w:ascii="Tahoma" w:hAnsi="Tahoma" w:cs="Tahoma"/>
                <w:color w:val="000000"/>
              </w:rPr>
              <w:t>1</w:t>
            </w:r>
          </w:p>
        </w:tc>
        <w:tc>
          <w:tcPr>
            <w:tcW w:w="630" w:type="dxa"/>
            <w:tcBorders>
              <w:top w:val="nil"/>
              <w:left w:val="nil"/>
              <w:bottom w:val="single" w:sz="4" w:space="0" w:color="auto"/>
              <w:right w:val="single" w:sz="4" w:space="0" w:color="auto"/>
            </w:tcBorders>
            <w:shd w:val="clear" w:color="auto" w:fill="auto"/>
            <w:hideMark/>
          </w:tcPr>
          <w:p w:rsidR="00CC26B5" w:rsidRDefault="00CC26B5" w:rsidP="003845E5">
            <w:pPr>
              <w:rPr>
                <w:rFonts w:ascii="Tahoma" w:hAnsi="Tahoma" w:cs="Tahoma"/>
                <w:color w:val="000000"/>
              </w:rPr>
            </w:pPr>
            <w:r>
              <w:rPr>
                <w:rFonts w:ascii="Tahoma" w:hAnsi="Tahoma" w:cs="Tahoma"/>
                <w:color w:val="000000"/>
              </w:rPr>
              <w:t>0</w:t>
            </w:r>
          </w:p>
        </w:tc>
        <w:tc>
          <w:tcPr>
            <w:tcW w:w="630" w:type="dxa"/>
            <w:tcBorders>
              <w:top w:val="nil"/>
              <w:left w:val="nil"/>
              <w:bottom w:val="single" w:sz="4" w:space="0" w:color="auto"/>
              <w:right w:val="single" w:sz="4" w:space="0" w:color="auto"/>
            </w:tcBorders>
            <w:shd w:val="clear" w:color="auto" w:fill="auto"/>
            <w:hideMark/>
          </w:tcPr>
          <w:p w:rsidR="00CC26B5" w:rsidRDefault="00CC26B5" w:rsidP="003845E5">
            <w:pPr>
              <w:rPr>
                <w:rFonts w:ascii="Tahoma" w:hAnsi="Tahoma" w:cs="Tahoma"/>
                <w:color w:val="000000"/>
              </w:rPr>
            </w:pPr>
            <w:r>
              <w:rPr>
                <w:rFonts w:ascii="Tahoma" w:hAnsi="Tahoma" w:cs="Tahoma"/>
                <w:color w:val="000000"/>
              </w:rPr>
              <w:t>0</w:t>
            </w:r>
          </w:p>
        </w:tc>
        <w:tc>
          <w:tcPr>
            <w:tcW w:w="714" w:type="dxa"/>
            <w:tcBorders>
              <w:top w:val="nil"/>
              <w:left w:val="nil"/>
              <w:bottom w:val="single" w:sz="4" w:space="0" w:color="auto"/>
              <w:right w:val="single" w:sz="4" w:space="0" w:color="auto"/>
            </w:tcBorders>
            <w:shd w:val="clear" w:color="auto" w:fill="auto"/>
            <w:hideMark/>
          </w:tcPr>
          <w:p w:rsidR="00CC26B5" w:rsidRDefault="00CC26B5" w:rsidP="003845E5">
            <w:pPr>
              <w:rPr>
                <w:rFonts w:ascii="Tahoma" w:hAnsi="Tahoma" w:cs="Tahoma"/>
                <w:color w:val="000000"/>
              </w:rPr>
            </w:pPr>
            <w:r>
              <w:rPr>
                <w:rFonts w:ascii="Tahoma" w:hAnsi="Tahoma" w:cs="Tahoma"/>
                <w:color w:val="000000"/>
              </w:rPr>
              <w:t>2</w:t>
            </w:r>
          </w:p>
        </w:tc>
        <w:tc>
          <w:tcPr>
            <w:tcW w:w="236" w:type="dxa"/>
            <w:vAlign w:val="center"/>
            <w:hideMark/>
          </w:tcPr>
          <w:p w:rsidR="00CC26B5" w:rsidRPr="00B97451" w:rsidRDefault="00CC26B5" w:rsidP="003845E5">
            <w:pPr>
              <w:spacing w:after="0" w:line="240" w:lineRule="auto"/>
              <w:rPr>
                <w:rFonts w:ascii="Tahoma" w:eastAsia="Times New Roman" w:hAnsi="Tahoma" w:cs="Tahoma"/>
                <w:sz w:val="24"/>
                <w:szCs w:val="24"/>
                <w:lang w:bidi="hi-IN"/>
              </w:rPr>
            </w:pPr>
          </w:p>
        </w:tc>
      </w:tr>
      <w:tr w:rsidR="00CC26B5" w:rsidRPr="00B97451" w:rsidTr="003845E5">
        <w:trPr>
          <w:trHeight w:val="465"/>
        </w:trPr>
        <w:tc>
          <w:tcPr>
            <w:tcW w:w="540" w:type="dxa"/>
            <w:tcBorders>
              <w:top w:val="single" w:sz="4" w:space="0" w:color="auto"/>
              <w:left w:val="single" w:sz="4" w:space="0" w:color="auto"/>
              <w:bottom w:val="single" w:sz="4" w:space="0" w:color="auto"/>
              <w:right w:val="single" w:sz="4" w:space="0" w:color="auto"/>
            </w:tcBorders>
            <w:vAlign w:val="center"/>
          </w:tcPr>
          <w:p w:rsidR="00CC26B5" w:rsidRDefault="00CC26B5" w:rsidP="003845E5">
            <w:pPr>
              <w:jc w:val="center"/>
              <w:rPr>
                <w:rFonts w:ascii="Tahoma" w:hAnsi="Tahoma" w:cs="Tahoma"/>
                <w:color w:val="000000"/>
              </w:rPr>
            </w:pPr>
            <w:r>
              <w:rPr>
                <w:rFonts w:ascii="Tahoma" w:hAnsi="Tahoma" w:cs="Tahoma"/>
                <w:color w:val="000000"/>
              </w:rPr>
              <w:t>7</w:t>
            </w:r>
          </w:p>
        </w:tc>
        <w:tc>
          <w:tcPr>
            <w:tcW w:w="990" w:type="dxa"/>
            <w:tcBorders>
              <w:top w:val="nil"/>
              <w:left w:val="nil"/>
              <w:bottom w:val="single" w:sz="4" w:space="0" w:color="auto"/>
              <w:right w:val="single" w:sz="4" w:space="0" w:color="auto"/>
            </w:tcBorders>
            <w:shd w:val="clear" w:color="auto" w:fill="auto"/>
            <w:vAlign w:val="center"/>
            <w:hideMark/>
          </w:tcPr>
          <w:p w:rsidR="00CC26B5" w:rsidRDefault="00CC26B5" w:rsidP="003845E5">
            <w:pPr>
              <w:jc w:val="center"/>
              <w:rPr>
                <w:rFonts w:ascii="Tahoma" w:hAnsi="Tahoma" w:cs="Tahoma"/>
                <w:color w:val="000000"/>
              </w:rPr>
            </w:pPr>
            <w:r>
              <w:rPr>
                <w:rFonts w:ascii="Tahoma" w:hAnsi="Tahoma" w:cs="Tahoma"/>
                <w:color w:val="000000"/>
              </w:rPr>
              <w:t>02 of 2021</w:t>
            </w:r>
          </w:p>
        </w:tc>
        <w:tc>
          <w:tcPr>
            <w:tcW w:w="810" w:type="dxa"/>
            <w:tcBorders>
              <w:top w:val="nil"/>
              <w:left w:val="nil"/>
              <w:bottom w:val="single" w:sz="4" w:space="0" w:color="auto"/>
              <w:right w:val="single" w:sz="4" w:space="0" w:color="auto"/>
            </w:tcBorders>
            <w:shd w:val="clear" w:color="auto" w:fill="auto"/>
            <w:vAlign w:val="center"/>
            <w:hideMark/>
          </w:tcPr>
          <w:p w:rsidR="00CC26B5" w:rsidRDefault="00CC26B5" w:rsidP="003845E5">
            <w:pPr>
              <w:jc w:val="center"/>
              <w:rPr>
                <w:rFonts w:ascii="Tahoma" w:hAnsi="Tahoma" w:cs="Tahoma"/>
                <w:color w:val="000000"/>
              </w:rPr>
            </w:pPr>
            <w:r>
              <w:rPr>
                <w:rFonts w:ascii="Tahoma" w:hAnsi="Tahoma" w:cs="Tahoma"/>
                <w:color w:val="000000"/>
              </w:rPr>
              <w:t>366</w:t>
            </w:r>
          </w:p>
        </w:tc>
        <w:tc>
          <w:tcPr>
            <w:tcW w:w="1620" w:type="dxa"/>
            <w:tcBorders>
              <w:top w:val="nil"/>
              <w:left w:val="nil"/>
              <w:bottom w:val="single" w:sz="4" w:space="0" w:color="auto"/>
              <w:right w:val="single" w:sz="4" w:space="0" w:color="auto"/>
            </w:tcBorders>
            <w:shd w:val="clear" w:color="auto" w:fill="auto"/>
            <w:vAlign w:val="center"/>
            <w:hideMark/>
          </w:tcPr>
          <w:p w:rsidR="00CC26B5" w:rsidRDefault="00CC26B5" w:rsidP="003845E5">
            <w:pPr>
              <w:jc w:val="center"/>
              <w:rPr>
                <w:rFonts w:ascii="Tahoma" w:hAnsi="Tahoma" w:cs="Tahoma"/>
                <w:color w:val="000000"/>
              </w:rPr>
            </w:pPr>
            <w:r>
              <w:rPr>
                <w:rFonts w:ascii="Tahoma" w:hAnsi="Tahoma" w:cs="Tahoma"/>
                <w:color w:val="000000"/>
              </w:rPr>
              <w:t>Jr. Theatre Technician/OT Tech.</w:t>
            </w:r>
          </w:p>
        </w:tc>
        <w:tc>
          <w:tcPr>
            <w:tcW w:w="1350" w:type="dxa"/>
            <w:tcBorders>
              <w:top w:val="nil"/>
              <w:left w:val="nil"/>
              <w:bottom w:val="single" w:sz="4" w:space="0" w:color="auto"/>
              <w:right w:val="single" w:sz="4" w:space="0" w:color="auto"/>
            </w:tcBorders>
            <w:shd w:val="clear" w:color="auto" w:fill="auto"/>
            <w:vAlign w:val="center"/>
            <w:hideMark/>
          </w:tcPr>
          <w:p w:rsidR="00CC26B5" w:rsidRDefault="00CC26B5" w:rsidP="003845E5">
            <w:pPr>
              <w:jc w:val="center"/>
              <w:rPr>
                <w:rFonts w:ascii="Tahoma" w:hAnsi="Tahoma" w:cs="Tahoma"/>
              </w:rPr>
            </w:pPr>
            <w:r>
              <w:rPr>
                <w:rFonts w:ascii="Tahoma" w:hAnsi="Tahoma" w:cs="Tahoma"/>
              </w:rPr>
              <w:t>Samba</w:t>
            </w:r>
          </w:p>
        </w:tc>
        <w:tc>
          <w:tcPr>
            <w:tcW w:w="540" w:type="dxa"/>
            <w:tcBorders>
              <w:top w:val="nil"/>
              <w:left w:val="nil"/>
              <w:bottom w:val="single" w:sz="4" w:space="0" w:color="auto"/>
              <w:right w:val="single" w:sz="4" w:space="0" w:color="auto"/>
            </w:tcBorders>
            <w:shd w:val="clear" w:color="auto" w:fill="auto"/>
            <w:hideMark/>
          </w:tcPr>
          <w:p w:rsidR="00CC26B5" w:rsidRDefault="00CC26B5" w:rsidP="003845E5">
            <w:pPr>
              <w:rPr>
                <w:rFonts w:ascii="Tahoma" w:hAnsi="Tahoma" w:cs="Tahoma"/>
                <w:color w:val="000000"/>
              </w:rPr>
            </w:pPr>
            <w:r>
              <w:rPr>
                <w:rFonts w:ascii="Tahoma" w:hAnsi="Tahoma" w:cs="Tahoma"/>
                <w:color w:val="000000"/>
              </w:rPr>
              <w:t>1</w:t>
            </w:r>
          </w:p>
        </w:tc>
        <w:tc>
          <w:tcPr>
            <w:tcW w:w="540" w:type="dxa"/>
            <w:tcBorders>
              <w:top w:val="nil"/>
              <w:left w:val="nil"/>
              <w:bottom w:val="single" w:sz="4" w:space="0" w:color="auto"/>
              <w:right w:val="single" w:sz="4" w:space="0" w:color="auto"/>
            </w:tcBorders>
            <w:shd w:val="clear" w:color="auto" w:fill="auto"/>
            <w:hideMark/>
          </w:tcPr>
          <w:p w:rsidR="00CC26B5" w:rsidRDefault="00CC26B5" w:rsidP="003845E5">
            <w:pPr>
              <w:rPr>
                <w:rFonts w:ascii="Tahoma" w:hAnsi="Tahoma" w:cs="Tahoma"/>
                <w:color w:val="000000"/>
              </w:rPr>
            </w:pPr>
            <w:r>
              <w:rPr>
                <w:rFonts w:ascii="Tahoma" w:hAnsi="Tahoma" w:cs="Tahoma"/>
                <w:color w:val="000000"/>
              </w:rPr>
              <w:t>0</w:t>
            </w:r>
          </w:p>
        </w:tc>
        <w:tc>
          <w:tcPr>
            <w:tcW w:w="450" w:type="dxa"/>
            <w:tcBorders>
              <w:top w:val="nil"/>
              <w:left w:val="nil"/>
              <w:bottom w:val="single" w:sz="4" w:space="0" w:color="auto"/>
              <w:right w:val="single" w:sz="4" w:space="0" w:color="auto"/>
            </w:tcBorders>
            <w:shd w:val="clear" w:color="auto" w:fill="auto"/>
            <w:hideMark/>
          </w:tcPr>
          <w:p w:rsidR="00CC26B5" w:rsidRDefault="00CC26B5" w:rsidP="003845E5">
            <w:pPr>
              <w:rPr>
                <w:rFonts w:ascii="Tahoma" w:hAnsi="Tahoma" w:cs="Tahoma"/>
                <w:color w:val="000000"/>
              </w:rPr>
            </w:pPr>
            <w:r>
              <w:rPr>
                <w:rFonts w:ascii="Tahoma" w:hAnsi="Tahoma" w:cs="Tahoma"/>
                <w:color w:val="000000"/>
              </w:rPr>
              <w:t>0</w:t>
            </w:r>
          </w:p>
        </w:tc>
        <w:tc>
          <w:tcPr>
            <w:tcW w:w="630" w:type="dxa"/>
            <w:tcBorders>
              <w:top w:val="nil"/>
              <w:left w:val="nil"/>
              <w:bottom w:val="single" w:sz="4" w:space="0" w:color="auto"/>
              <w:right w:val="single" w:sz="4" w:space="0" w:color="auto"/>
            </w:tcBorders>
            <w:shd w:val="clear" w:color="auto" w:fill="auto"/>
            <w:hideMark/>
          </w:tcPr>
          <w:p w:rsidR="00CC26B5" w:rsidRDefault="00CC26B5" w:rsidP="003845E5">
            <w:pPr>
              <w:rPr>
                <w:rFonts w:ascii="Tahoma" w:hAnsi="Tahoma" w:cs="Tahoma"/>
                <w:color w:val="000000"/>
              </w:rPr>
            </w:pPr>
            <w:r>
              <w:rPr>
                <w:rFonts w:ascii="Tahoma" w:hAnsi="Tahoma" w:cs="Tahoma"/>
                <w:color w:val="000000"/>
              </w:rPr>
              <w:t>0</w:t>
            </w:r>
          </w:p>
        </w:tc>
        <w:tc>
          <w:tcPr>
            <w:tcW w:w="630" w:type="dxa"/>
            <w:tcBorders>
              <w:top w:val="nil"/>
              <w:left w:val="nil"/>
              <w:bottom w:val="single" w:sz="4" w:space="0" w:color="auto"/>
              <w:right w:val="single" w:sz="4" w:space="0" w:color="auto"/>
            </w:tcBorders>
            <w:shd w:val="clear" w:color="auto" w:fill="auto"/>
            <w:hideMark/>
          </w:tcPr>
          <w:p w:rsidR="00CC26B5" w:rsidRDefault="00CC26B5" w:rsidP="003845E5">
            <w:pPr>
              <w:rPr>
                <w:rFonts w:ascii="Tahoma" w:hAnsi="Tahoma" w:cs="Tahoma"/>
                <w:color w:val="000000"/>
              </w:rPr>
            </w:pPr>
            <w:r>
              <w:rPr>
                <w:rFonts w:ascii="Tahoma" w:hAnsi="Tahoma" w:cs="Tahoma"/>
                <w:color w:val="000000"/>
              </w:rPr>
              <w:t>0</w:t>
            </w:r>
          </w:p>
        </w:tc>
        <w:tc>
          <w:tcPr>
            <w:tcW w:w="720" w:type="dxa"/>
            <w:tcBorders>
              <w:top w:val="nil"/>
              <w:left w:val="nil"/>
              <w:bottom w:val="single" w:sz="4" w:space="0" w:color="auto"/>
              <w:right w:val="single" w:sz="4" w:space="0" w:color="auto"/>
            </w:tcBorders>
            <w:shd w:val="clear" w:color="auto" w:fill="auto"/>
            <w:hideMark/>
          </w:tcPr>
          <w:p w:rsidR="00CC26B5" w:rsidRDefault="00CC26B5" w:rsidP="003845E5">
            <w:pPr>
              <w:rPr>
                <w:rFonts w:ascii="Tahoma" w:hAnsi="Tahoma" w:cs="Tahoma"/>
                <w:color w:val="000000"/>
              </w:rPr>
            </w:pPr>
            <w:r>
              <w:rPr>
                <w:rFonts w:ascii="Tahoma" w:hAnsi="Tahoma" w:cs="Tahoma"/>
                <w:color w:val="000000"/>
              </w:rPr>
              <w:t>0</w:t>
            </w:r>
          </w:p>
        </w:tc>
        <w:tc>
          <w:tcPr>
            <w:tcW w:w="630" w:type="dxa"/>
            <w:tcBorders>
              <w:top w:val="nil"/>
              <w:left w:val="nil"/>
              <w:bottom w:val="single" w:sz="4" w:space="0" w:color="auto"/>
              <w:right w:val="single" w:sz="4" w:space="0" w:color="auto"/>
            </w:tcBorders>
            <w:shd w:val="clear" w:color="auto" w:fill="auto"/>
            <w:hideMark/>
          </w:tcPr>
          <w:p w:rsidR="00CC26B5" w:rsidRDefault="00CC26B5" w:rsidP="003845E5">
            <w:pPr>
              <w:rPr>
                <w:rFonts w:ascii="Tahoma" w:hAnsi="Tahoma" w:cs="Tahoma"/>
                <w:color w:val="000000"/>
              </w:rPr>
            </w:pPr>
            <w:r>
              <w:rPr>
                <w:rFonts w:ascii="Tahoma" w:hAnsi="Tahoma" w:cs="Tahoma"/>
                <w:color w:val="000000"/>
              </w:rPr>
              <w:t>0</w:t>
            </w:r>
          </w:p>
        </w:tc>
        <w:tc>
          <w:tcPr>
            <w:tcW w:w="630" w:type="dxa"/>
            <w:tcBorders>
              <w:top w:val="nil"/>
              <w:left w:val="nil"/>
              <w:bottom w:val="single" w:sz="4" w:space="0" w:color="auto"/>
              <w:right w:val="single" w:sz="4" w:space="0" w:color="auto"/>
            </w:tcBorders>
            <w:shd w:val="clear" w:color="auto" w:fill="auto"/>
            <w:hideMark/>
          </w:tcPr>
          <w:p w:rsidR="00CC26B5" w:rsidRDefault="00CC26B5" w:rsidP="003845E5">
            <w:pPr>
              <w:rPr>
                <w:rFonts w:ascii="Tahoma" w:hAnsi="Tahoma" w:cs="Tahoma"/>
                <w:color w:val="000000"/>
              </w:rPr>
            </w:pPr>
            <w:r>
              <w:rPr>
                <w:rFonts w:ascii="Tahoma" w:hAnsi="Tahoma" w:cs="Tahoma"/>
                <w:color w:val="000000"/>
              </w:rPr>
              <w:t>0</w:t>
            </w:r>
          </w:p>
        </w:tc>
        <w:tc>
          <w:tcPr>
            <w:tcW w:w="714" w:type="dxa"/>
            <w:tcBorders>
              <w:top w:val="nil"/>
              <w:left w:val="nil"/>
              <w:bottom w:val="single" w:sz="4" w:space="0" w:color="auto"/>
              <w:right w:val="single" w:sz="4" w:space="0" w:color="auto"/>
            </w:tcBorders>
            <w:shd w:val="clear" w:color="auto" w:fill="auto"/>
            <w:hideMark/>
          </w:tcPr>
          <w:p w:rsidR="00CC26B5" w:rsidRDefault="00CC26B5" w:rsidP="003845E5">
            <w:pPr>
              <w:rPr>
                <w:rFonts w:ascii="Tahoma" w:hAnsi="Tahoma" w:cs="Tahoma"/>
                <w:color w:val="000000"/>
              </w:rPr>
            </w:pPr>
            <w:r>
              <w:rPr>
                <w:rFonts w:ascii="Tahoma" w:hAnsi="Tahoma" w:cs="Tahoma"/>
                <w:color w:val="000000"/>
              </w:rPr>
              <w:t>1</w:t>
            </w:r>
          </w:p>
        </w:tc>
        <w:tc>
          <w:tcPr>
            <w:tcW w:w="236" w:type="dxa"/>
            <w:vAlign w:val="center"/>
            <w:hideMark/>
          </w:tcPr>
          <w:p w:rsidR="00CC26B5" w:rsidRPr="00B97451" w:rsidRDefault="00CC26B5" w:rsidP="003845E5">
            <w:pPr>
              <w:spacing w:after="0" w:line="240" w:lineRule="auto"/>
              <w:rPr>
                <w:rFonts w:ascii="Tahoma" w:eastAsia="Times New Roman" w:hAnsi="Tahoma" w:cs="Tahoma"/>
                <w:sz w:val="24"/>
                <w:szCs w:val="24"/>
                <w:lang w:bidi="hi-IN"/>
              </w:rPr>
            </w:pPr>
          </w:p>
        </w:tc>
      </w:tr>
      <w:tr w:rsidR="00CC26B5" w:rsidRPr="00B97451" w:rsidTr="003845E5">
        <w:trPr>
          <w:trHeight w:val="465"/>
        </w:trPr>
        <w:tc>
          <w:tcPr>
            <w:tcW w:w="540" w:type="dxa"/>
            <w:tcBorders>
              <w:top w:val="single" w:sz="4" w:space="0" w:color="auto"/>
              <w:left w:val="single" w:sz="4" w:space="0" w:color="auto"/>
              <w:bottom w:val="single" w:sz="4" w:space="0" w:color="auto"/>
              <w:right w:val="single" w:sz="4" w:space="0" w:color="auto"/>
            </w:tcBorders>
            <w:vAlign w:val="center"/>
          </w:tcPr>
          <w:p w:rsidR="00CC26B5" w:rsidRDefault="00CC26B5" w:rsidP="003845E5">
            <w:pPr>
              <w:jc w:val="center"/>
              <w:rPr>
                <w:rFonts w:ascii="Tahoma" w:hAnsi="Tahoma" w:cs="Tahoma"/>
                <w:color w:val="000000"/>
              </w:rPr>
            </w:pPr>
            <w:r>
              <w:rPr>
                <w:rFonts w:ascii="Tahoma" w:hAnsi="Tahoma" w:cs="Tahoma"/>
                <w:color w:val="000000"/>
              </w:rPr>
              <w:t>8</w:t>
            </w:r>
          </w:p>
        </w:tc>
        <w:tc>
          <w:tcPr>
            <w:tcW w:w="990" w:type="dxa"/>
            <w:tcBorders>
              <w:top w:val="nil"/>
              <w:left w:val="nil"/>
              <w:bottom w:val="single" w:sz="4" w:space="0" w:color="auto"/>
              <w:right w:val="single" w:sz="4" w:space="0" w:color="auto"/>
            </w:tcBorders>
            <w:shd w:val="clear" w:color="auto" w:fill="auto"/>
            <w:vAlign w:val="center"/>
            <w:hideMark/>
          </w:tcPr>
          <w:p w:rsidR="00CC26B5" w:rsidRDefault="00CC26B5" w:rsidP="003845E5">
            <w:pPr>
              <w:jc w:val="center"/>
              <w:rPr>
                <w:rFonts w:ascii="Tahoma" w:hAnsi="Tahoma" w:cs="Tahoma"/>
                <w:color w:val="000000"/>
              </w:rPr>
            </w:pPr>
            <w:r>
              <w:rPr>
                <w:rFonts w:ascii="Tahoma" w:hAnsi="Tahoma" w:cs="Tahoma"/>
                <w:color w:val="000000"/>
              </w:rPr>
              <w:t>02 of 2021</w:t>
            </w:r>
          </w:p>
        </w:tc>
        <w:tc>
          <w:tcPr>
            <w:tcW w:w="810" w:type="dxa"/>
            <w:tcBorders>
              <w:top w:val="nil"/>
              <w:left w:val="nil"/>
              <w:bottom w:val="single" w:sz="4" w:space="0" w:color="auto"/>
              <w:right w:val="single" w:sz="4" w:space="0" w:color="auto"/>
            </w:tcBorders>
            <w:shd w:val="clear" w:color="auto" w:fill="auto"/>
            <w:vAlign w:val="center"/>
            <w:hideMark/>
          </w:tcPr>
          <w:p w:rsidR="00CC26B5" w:rsidRDefault="00CC26B5" w:rsidP="003845E5">
            <w:pPr>
              <w:jc w:val="center"/>
              <w:rPr>
                <w:rFonts w:ascii="Tahoma" w:hAnsi="Tahoma" w:cs="Tahoma"/>
                <w:color w:val="000000"/>
              </w:rPr>
            </w:pPr>
            <w:r>
              <w:rPr>
                <w:rFonts w:ascii="Tahoma" w:hAnsi="Tahoma" w:cs="Tahoma"/>
                <w:color w:val="000000"/>
              </w:rPr>
              <w:t>171</w:t>
            </w:r>
          </w:p>
        </w:tc>
        <w:tc>
          <w:tcPr>
            <w:tcW w:w="1620" w:type="dxa"/>
            <w:tcBorders>
              <w:top w:val="nil"/>
              <w:left w:val="nil"/>
              <w:bottom w:val="single" w:sz="4" w:space="0" w:color="auto"/>
              <w:right w:val="single" w:sz="4" w:space="0" w:color="auto"/>
            </w:tcBorders>
            <w:shd w:val="clear" w:color="auto" w:fill="auto"/>
            <w:vAlign w:val="center"/>
            <w:hideMark/>
          </w:tcPr>
          <w:p w:rsidR="00CC26B5" w:rsidRDefault="00CC26B5" w:rsidP="003845E5">
            <w:pPr>
              <w:jc w:val="center"/>
              <w:rPr>
                <w:rFonts w:ascii="Tahoma" w:hAnsi="Tahoma" w:cs="Tahoma"/>
                <w:color w:val="000000"/>
              </w:rPr>
            </w:pPr>
            <w:r>
              <w:rPr>
                <w:rFonts w:ascii="Tahoma" w:hAnsi="Tahoma" w:cs="Tahoma"/>
                <w:color w:val="000000"/>
              </w:rPr>
              <w:t>Junior Theatre Assistant</w:t>
            </w:r>
          </w:p>
        </w:tc>
        <w:tc>
          <w:tcPr>
            <w:tcW w:w="1350" w:type="dxa"/>
            <w:tcBorders>
              <w:top w:val="nil"/>
              <w:left w:val="nil"/>
              <w:bottom w:val="single" w:sz="4" w:space="0" w:color="auto"/>
              <w:right w:val="single" w:sz="4" w:space="0" w:color="auto"/>
            </w:tcBorders>
            <w:shd w:val="clear" w:color="auto" w:fill="auto"/>
            <w:vAlign w:val="center"/>
            <w:hideMark/>
          </w:tcPr>
          <w:p w:rsidR="00CC26B5" w:rsidRDefault="00CC26B5" w:rsidP="003845E5">
            <w:pPr>
              <w:jc w:val="center"/>
              <w:rPr>
                <w:rFonts w:ascii="Tahoma" w:hAnsi="Tahoma" w:cs="Tahoma"/>
                <w:color w:val="000000"/>
              </w:rPr>
            </w:pPr>
            <w:r>
              <w:rPr>
                <w:rFonts w:ascii="Tahoma" w:hAnsi="Tahoma" w:cs="Tahoma"/>
                <w:color w:val="000000"/>
              </w:rPr>
              <w:t>Div. Jammu</w:t>
            </w:r>
          </w:p>
        </w:tc>
        <w:tc>
          <w:tcPr>
            <w:tcW w:w="540" w:type="dxa"/>
            <w:tcBorders>
              <w:top w:val="nil"/>
              <w:left w:val="nil"/>
              <w:bottom w:val="single" w:sz="4" w:space="0" w:color="auto"/>
              <w:right w:val="single" w:sz="4" w:space="0" w:color="auto"/>
            </w:tcBorders>
            <w:shd w:val="clear" w:color="auto" w:fill="auto"/>
            <w:hideMark/>
          </w:tcPr>
          <w:p w:rsidR="00CC26B5" w:rsidRDefault="00CC26B5" w:rsidP="003845E5">
            <w:pPr>
              <w:rPr>
                <w:rFonts w:ascii="Tahoma" w:hAnsi="Tahoma" w:cs="Tahoma"/>
                <w:color w:val="000000"/>
              </w:rPr>
            </w:pPr>
            <w:r>
              <w:rPr>
                <w:rFonts w:ascii="Tahoma" w:hAnsi="Tahoma" w:cs="Tahoma"/>
                <w:color w:val="000000"/>
              </w:rPr>
              <w:t>3</w:t>
            </w:r>
          </w:p>
        </w:tc>
        <w:tc>
          <w:tcPr>
            <w:tcW w:w="540" w:type="dxa"/>
            <w:tcBorders>
              <w:top w:val="nil"/>
              <w:left w:val="nil"/>
              <w:bottom w:val="single" w:sz="4" w:space="0" w:color="auto"/>
              <w:right w:val="single" w:sz="4" w:space="0" w:color="auto"/>
            </w:tcBorders>
            <w:shd w:val="clear" w:color="auto" w:fill="auto"/>
            <w:hideMark/>
          </w:tcPr>
          <w:p w:rsidR="00CC26B5" w:rsidRDefault="00CC26B5" w:rsidP="003845E5">
            <w:pPr>
              <w:rPr>
                <w:rFonts w:ascii="Tahoma" w:hAnsi="Tahoma" w:cs="Tahoma"/>
                <w:color w:val="000000"/>
              </w:rPr>
            </w:pPr>
            <w:r>
              <w:rPr>
                <w:rFonts w:ascii="Tahoma" w:hAnsi="Tahoma" w:cs="Tahoma"/>
                <w:color w:val="000000"/>
              </w:rPr>
              <w:t>1</w:t>
            </w:r>
          </w:p>
        </w:tc>
        <w:tc>
          <w:tcPr>
            <w:tcW w:w="450" w:type="dxa"/>
            <w:tcBorders>
              <w:top w:val="nil"/>
              <w:left w:val="nil"/>
              <w:bottom w:val="single" w:sz="4" w:space="0" w:color="auto"/>
              <w:right w:val="single" w:sz="4" w:space="0" w:color="auto"/>
            </w:tcBorders>
            <w:shd w:val="clear" w:color="auto" w:fill="auto"/>
            <w:hideMark/>
          </w:tcPr>
          <w:p w:rsidR="00CC26B5" w:rsidRDefault="00CC26B5" w:rsidP="003845E5">
            <w:pPr>
              <w:rPr>
                <w:rFonts w:ascii="Tahoma" w:hAnsi="Tahoma" w:cs="Tahoma"/>
                <w:color w:val="000000"/>
              </w:rPr>
            </w:pPr>
            <w:r>
              <w:rPr>
                <w:rFonts w:ascii="Tahoma" w:hAnsi="Tahoma" w:cs="Tahoma"/>
                <w:color w:val="000000"/>
              </w:rPr>
              <w:t>0</w:t>
            </w:r>
          </w:p>
        </w:tc>
        <w:tc>
          <w:tcPr>
            <w:tcW w:w="630" w:type="dxa"/>
            <w:tcBorders>
              <w:top w:val="nil"/>
              <w:left w:val="nil"/>
              <w:bottom w:val="single" w:sz="4" w:space="0" w:color="auto"/>
              <w:right w:val="single" w:sz="4" w:space="0" w:color="auto"/>
            </w:tcBorders>
            <w:shd w:val="clear" w:color="auto" w:fill="auto"/>
            <w:hideMark/>
          </w:tcPr>
          <w:p w:rsidR="00CC26B5" w:rsidRDefault="00CC26B5" w:rsidP="003845E5">
            <w:pPr>
              <w:rPr>
                <w:rFonts w:ascii="Tahoma" w:hAnsi="Tahoma" w:cs="Tahoma"/>
                <w:color w:val="000000"/>
              </w:rPr>
            </w:pPr>
            <w:r>
              <w:rPr>
                <w:rFonts w:ascii="Tahoma" w:hAnsi="Tahoma" w:cs="Tahoma"/>
                <w:color w:val="000000"/>
              </w:rPr>
              <w:t>0</w:t>
            </w:r>
          </w:p>
        </w:tc>
        <w:tc>
          <w:tcPr>
            <w:tcW w:w="630" w:type="dxa"/>
            <w:tcBorders>
              <w:top w:val="nil"/>
              <w:left w:val="nil"/>
              <w:bottom w:val="single" w:sz="4" w:space="0" w:color="auto"/>
              <w:right w:val="single" w:sz="4" w:space="0" w:color="auto"/>
            </w:tcBorders>
            <w:shd w:val="clear" w:color="auto" w:fill="auto"/>
            <w:hideMark/>
          </w:tcPr>
          <w:p w:rsidR="00CC26B5" w:rsidRDefault="00CC26B5" w:rsidP="003845E5">
            <w:pPr>
              <w:rPr>
                <w:rFonts w:ascii="Tahoma" w:hAnsi="Tahoma" w:cs="Tahoma"/>
                <w:color w:val="000000"/>
              </w:rPr>
            </w:pPr>
            <w:r>
              <w:rPr>
                <w:rFonts w:ascii="Tahoma" w:hAnsi="Tahoma" w:cs="Tahoma"/>
                <w:color w:val="000000"/>
              </w:rPr>
              <w:t>0</w:t>
            </w:r>
          </w:p>
        </w:tc>
        <w:tc>
          <w:tcPr>
            <w:tcW w:w="720" w:type="dxa"/>
            <w:tcBorders>
              <w:top w:val="nil"/>
              <w:left w:val="nil"/>
              <w:bottom w:val="single" w:sz="4" w:space="0" w:color="auto"/>
              <w:right w:val="single" w:sz="4" w:space="0" w:color="auto"/>
            </w:tcBorders>
            <w:shd w:val="clear" w:color="auto" w:fill="auto"/>
            <w:hideMark/>
          </w:tcPr>
          <w:p w:rsidR="00CC26B5" w:rsidRDefault="00CC26B5" w:rsidP="003845E5">
            <w:pPr>
              <w:rPr>
                <w:rFonts w:ascii="Tahoma" w:hAnsi="Tahoma" w:cs="Tahoma"/>
                <w:color w:val="000000"/>
              </w:rPr>
            </w:pPr>
            <w:r>
              <w:rPr>
                <w:rFonts w:ascii="Tahoma" w:hAnsi="Tahoma" w:cs="Tahoma"/>
                <w:color w:val="000000"/>
              </w:rPr>
              <w:t>1</w:t>
            </w:r>
          </w:p>
        </w:tc>
        <w:tc>
          <w:tcPr>
            <w:tcW w:w="630" w:type="dxa"/>
            <w:tcBorders>
              <w:top w:val="nil"/>
              <w:left w:val="nil"/>
              <w:bottom w:val="single" w:sz="4" w:space="0" w:color="auto"/>
              <w:right w:val="single" w:sz="4" w:space="0" w:color="auto"/>
            </w:tcBorders>
            <w:shd w:val="clear" w:color="auto" w:fill="auto"/>
            <w:hideMark/>
          </w:tcPr>
          <w:p w:rsidR="00CC26B5" w:rsidRDefault="00CC26B5" w:rsidP="003845E5">
            <w:pPr>
              <w:rPr>
                <w:rFonts w:ascii="Tahoma" w:hAnsi="Tahoma" w:cs="Tahoma"/>
                <w:color w:val="000000"/>
              </w:rPr>
            </w:pPr>
            <w:r>
              <w:rPr>
                <w:rFonts w:ascii="Tahoma" w:hAnsi="Tahoma" w:cs="Tahoma"/>
                <w:color w:val="000000"/>
              </w:rPr>
              <w:t>0</w:t>
            </w:r>
          </w:p>
        </w:tc>
        <w:tc>
          <w:tcPr>
            <w:tcW w:w="630" w:type="dxa"/>
            <w:tcBorders>
              <w:top w:val="nil"/>
              <w:left w:val="nil"/>
              <w:bottom w:val="single" w:sz="4" w:space="0" w:color="auto"/>
              <w:right w:val="single" w:sz="4" w:space="0" w:color="auto"/>
            </w:tcBorders>
            <w:shd w:val="clear" w:color="auto" w:fill="auto"/>
            <w:hideMark/>
          </w:tcPr>
          <w:p w:rsidR="00CC26B5" w:rsidRDefault="00CC26B5" w:rsidP="003845E5">
            <w:pPr>
              <w:rPr>
                <w:rFonts w:ascii="Tahoma" w:hAnsi="Tahoma" w:cs="Tahoma"/>
                <w:color w:val="000000"/>
              </w:rPr>
            </w:pPr>
            <w:r>
              <w:rPr>
                <w:rFonts w:ascii="Tahoma" w:hAnsi="Tahoma" w:cs="Tahoma"/>
                <w:color w:val="000000"/>
              </w:rPr>
              <w:t>0</w:t>
            </w:r>
          </w:p>
        </w:tc>
        <w:tc>
          <w:tcPr>
            <w:tcW w:w="714" w:type="dxa"/>
            <w:tcBorders>
              <w:top w:val="nil"/>
              <w:left w:val="nil"/>
              <w:bottom w:val="single" w:sz="4" w:space="0" w:color="auto"/>
              <w:right w:val="single" w:sz="4" w:space="0" w:color="auto"/>
            </w:tcBorders>
            <w:shd w:val="clear" w:color="auto" w:fill="auto"/>
            <w:hideMark/>
          </w:tcPr>
          <w:p w:rsidR="00CC26B5" w:rsidRDefault="00CC26B5" w:rsidP="003845E5">
            <w:pPr>
              <w:rPr>
                <w:rFonts w:ascii="Tahoma" w:hAnsi="Tahoma" w:cs="Tahoma"/>
                <w:color w:val="000000"/>
              </w:rPr>
            </w:pPr>
            <w:r>
              <w:rPr>
                <w:rFonts w:ascii="Tahoma" w:hAnsi="Tahoma" w:cs="Tahoma"/>
                <w:color w:val="000000"/>
              </w:rPr>
              <w:t>5</w:t>
            </w:r>
          </w:p>
        </w:tc>
        <w:tc>
          <w:tcPr>
            <w:tcW w:w="236" w:type="dxa"/>
            <w:vAlign w:val="center"/>
            <w:hideMark/>
          </w:tcPr>
          <w:p w:rsidR="00CC26B5" w:rsidRPr="00B97451" w:rsidRDefault="00CC26B5" w:rsidP="003845E5">
            <w:pPr>
              <w:spacing w:after="0" w:line="240" w:lineRule="auto"/>
              <w:rPr>
                <w:rFonts w:ascii="Tahoma" w:eastAsia="Times New Roman" w:hAnsi="Tahoma" w:cs="Tahoma"/>
                <w:sz w:val="24"/>
                <w:szCs w:val="24"/>
                <w:lang w:bidi="hi-IN"/>
              </w:rPr>
            </w:pPr>
          </w:p>
        </w:tc>
      </w:tr>
      <w:tr w:rsidR="00CC26B5" w:rsidRPr="00B97451" w:rsidTr="003845E5">
        <w:trPr>
          <w:trHeight w:val="465"/>
        </w:trPr>
        <w:tc>
          <w:tcPr>
            <w:tcW w:w="540" w:type="dxa"/>
            <w:tcBorders>
              <w:top w:val="single" w:sz="4" w:space="0" w:color="auto"/>
              <w:left w:val="single" w:sz="4" w:space="0" w:color="auto"/>
              <w:bottom w:val="single" w:sz="4" w:space="0" w:color="auto"/>
              <w:right w:val="single" w:sz="4" w:space="0" w:color="auto"/>
            </w:tcBorders>
            <w:vAlign w:val="center"/>
          </w:tcPr>
          <w:p w:rsidR="00CC26B5" w:rsidRDefault="00CC26B5" w:rsidP="003845E5">
            <w:pPr>
              <w:jc w:val="center"/>
              <w:rPr>
                <w:rFonts w:ascii="Tahoma" w:hAnsi="Tahoma" w:cs="Tahoma"/>
                <w:color w:val="000000"/>
              </w:rPr>
            </w:pPr>
            <w:r>
              <w:rPr>
                <w:rFonts w:ascii="Tahoma" w:hAnsi="Tahoma" w:cs="Tahoma"/>
                <w:color w:val="000000"/>
              </w:rPr>
              <w:t>9</w:t>
            </w:r>
          </w:p>
        </w:tc>
        <w:tc>
          <w:tcPr>
            <w:tcW w:w="990" w:type="dxa"/>
            <w:tcBorders>
              <w:top w:val="nil"/>
              <w:left w:val="nil"/>
              <w:bottom w:val="single" w:sz="4" w:space="0" w:color="auto"/>
              <w:right w:val="single" w:sz="4" w:space="0" w:color="auto"/>
            </w:tcBorders>
            <w:shd w:val="clear" w:color="auto" w:fill="auto"/>
            <w:vAlign w:val="center"/>
            <w:hideMark/>
          </w:tcPr>
          <w:p w:rsidR="00CC26B5" w:rsidRDefault="00CC26B5" w:rsidP="003845E5">
            <w:pPr>
              <w:jc w:val="center"/>
              <w:rPr>
                <w:rFonts w:ascii="Tahoma" w:hAnsi="Tahoma" w:cs="Tahoma"/>
                <w:color w:val="000000"/>
              </w:rPr>
            </w:pPr>
            <w:r>
              <w:rPr>
                <w:rFonts w:ascii="Tahoma" w:hAnsi="Tahoma" w:cs="Tahoma"/>
                <w:color w:val="000000"/>
              </w:rPr>
              <w:t>02 of 2021</w:t>
            </w:r>
          </w:p>
        </w:tc>
        <w:tc>
          <w:tcPr>
            <w:tcW w:w="810" w:type="dxa"/>
            <w:tcBorders>
              <w:top w:val="nil"/>
              <w:left w:val="nil"/>
              <w:bottom w:val="single" w:sz="4" w:space="0" w:color="auto"/>
              <w:right w:val="single" w:sz="4" w:space="0" w:color="auto"/>
            </w:tcBorders>
            <w:shd w:val="clear" w:color="auto" w:fill="auto"/>
            <w:vAlign w:val="center"/>
            <w:hideMark/>
          </w:tcPr>
          <w:p w:rsidR="00CC26B5" w:rsidRDefault="00CC26B5" w:rsidP="003845E5">
            <w:pPr>
              <w:jc w:val="center"/>
              <w:rPr>
                <w:rFonts w:ascii="Tahoma" w:hAnsi="Tahoma" w:cs="Tahoma"/>
                <w:color w:val="000000"/>
              </w:rPr>
            </w:pPr>
            <w:r>
              <w:rPr>
                <w:rFonts w:ascii="Tahoma" w:hAnsi="Tahoma" w:cs="Tahoma"/>
                <w:color w:val="000000"/>
              </w:rPr>
              <w:t>215</w:t>
            </w:r>
          </w:p>
        </w:tc>
        <w:tc>
          <w:tcPr>
            <w:tcW w:w="1620" w:type="dxa"/>
            <w:tcBorders>
              <w:top w:val="nil"/>
              <w:left w:val="nil"/>
              <w:bottom w:val="single" w:sz="4" w:space="0" w:color="auto"/>
              <w:right w:val="single" w:sz="4" w:space="0" w:color="auto"/>
            </w:tcBorders>
            <w:shd w:val="clear" w:color="auto" w:fill="auto"/>
            <w:vAlign w:val="center"/>
            <w:hideMark/>
          </w:tcPr>
          <w:p w:rsidR="00CC26B5" w:rsidRDefault="00CC26B5" w:rsidP="003845E5">
            <w:pPr>
              <w:jc w:val="center"/>
              <w:rPr>
                <w:rFonts w:ascii="Tahoma" w:hAnsi="Tahoma" w:cs="Tahoma"/>
                <w:color w:val="000000"/>
              </w:rPr>
            </w:pPr>
            <w:r>
              <w:rPr>
                <w:rFonts w:ascii="Tahoma" w:hAnsi="Tahoma" w:cs="Tahoma"/>
                <w:color w:val="000000"/>
              </w:rPr>
              <w:t>Junior Theatre Assistant</w:t>
            </w:r>
          </w:p>
        </w:tc>
        <w:tc>
          <w:tcPr>
            <w:tcW w:w="1350" w:type="dxa"/>
            <w:tcBorders>
              <w:top w:val="nil"/>
              <w:left w:val="nil"/>
              <w:bottom w:val="single" w:sz="4" w:space="0" w:color="auto"/>
              <w:right w:val="single" w:sz="4" w:space="0" w:color="auto"/>
            </w:tcBorders>
            <w:shd w:val="clear" w:color="auto" w:fill="auto"/>
            <w:vAlign w:val="center"/>
            <w:hideMark/>
          </w:tcPr>
          <w:p w:rsidR="00CC26B5" w:rsidRDefault="00CC26B5" w:rsidP="003845E5">
            <w:pPr>
              <w:jc w:val="center"/>
              <w:rPr>
                <w:rFonts w:ascii="Tahoma" w:hAnsi="Tahoma" w:cs="Tahoma"/>
                <w:color w:val="000000"/>
              </w:rPr>
            </w:pPr>
            <w:r>
              <w:rPr>
                <w:rFonts w:ascii="Tahoma" w:hAnsi="Tahoma" w:cs="Tahoma"/>
                <w:color w:val="000000"/>
              </w:rPr>
              <w:t>Div. Kashmir</w:t>
            </w:r>
          </w:p>
        </w:tc>
        <w:tc>
          <w:tcPr>
            <w:tcW w:w="540" w:type="dxa"/>
            <w:tcBorders>
              <w:top w:val="nil"/>
              <w:left w:val="nil"/>
              <w:bottom w:val="single" w:sz="4" w:space="0" w:color="auto"/>
              <w:right w:val="single" w:sz="4" w:space="0" w:color="auto"/>
            </w:tcBorders>
            <w:shd w:val="clear" w:color="auto" w:fill="auto"/>
            <w:hideMark/>
          </w:tcPr>
          <w:p w:rsidR="00CC26B5" w:rsidRDefault="00CC26B5" w:rsidP="003845E5">
            <w:pPr>
              <w:rPr>
                <w:rFonts w:ascii="Tahoma" w:hAnsi="Tahoma" w:cs="Tahoma"/>
                <w:color w:val="000000"/>
              </w:rPr>
            </w:pPr>
            <w:r>
              <w:rPr>
                <w:rFonts w:ascii="Tahoma" w:hAnsi="Tahoma" w:cs="Tahoma"/>
                <w:color w:val="000000"/>
              </w:rPr>
              <w:t>20</w:t>
            </w:r>
          </w:p>
        </w:tc>
        <w:tc>
          <w:tcPr>
            <w:tcW w:w="540" w:type="dxa"/>
            <w:tcBorders>
              <w:top w:val="nil"/>
              <w:left w:val="nil"/>
              <w:bottom w:val="single" w:sz="4" w:space="0" w:color="auto"/>
              <w:right w:val="single" w:sz="4" w:space="0" w:color="auto"/>
            </w:tcBorders>
            <w:shd w:val="clear" w:color="auto" w:fill="auto"/>
            <w:hideMark/>
          </w:tcPr>
          <w:p w:rsidR="00CC26B5" w:rsidRDefault="00CC26B5" w:rsidP="003845E5">
            <w:pPr>
              <w:rPr>
                <w:rFonts w:ascii="Tahoma" w:hAnsi="Tahoma" w:cs="Tahoma"/>
                <w:color w:val="000000"/>
              </w:rPr>
            </w:pPr>
            <w:r>
              <w:rPr>
                <w:rFonts w:ascii="Tahoma" w:hAnsi="Tahoma" w:cs="Tahoma"/>
                <w:color w:val="000000"/>
              </w:rPr>
              <w:t>4</w:t>
            </w:r>
          </w:p>
        </w:tc>
        <w:tc>
          <w:tcPr>
            <w:tcW w:w="450" w:type="dxa"/>
            <w:tcBorders>
              <w:top w:val="nil"/>
              <w:left w:val="nil"/>
              <w:bottom w:val="single" w:sz="4" w:space="0" w:color="auto"/>
              <w:right w:val="single" w:sz="4" w:space="0" w:color="auto"/>
            </w:tcBorders>
            <w:shd w:val="clear" w:color="auto" w:fill="auto"/>
            <w:hideMark/>
          </w:tcPr>
          <w:p w:rsidR="00CC26B5" w:rsidRDefault="00CC26B5" w:rsidP="003845E5">
            <w:pPr>
              <w:rPr>
                <w:rFonts w:ascii="Tahoma" w:hAnsi="Tahoma" w:cs="Tahoma"/>
                <w:color w:val="000000"/>
              </w:rPr>
            </w:pPr>
            <w:r>
              <w:rPr>
                <w:rFonts w:ascii="Tahoma" w:hAnsi="Tahoma" w:cs="Tahoma"/>
                <w:color w:val="000000"/>
              </w:rPr>
              <w:t>4</w:t>
            </w:r>
          </w:p>
        </w:tc>
        <w:tc>
          <w:tcPr>
            <w:tcW w:w="630" w:type="dxa"/>
            <w:tcBorders>
              <w:top w:val="nil"/>
              <w:left w:val="nil"/>
              <w:bottom w:val="single" w:sz="4" w:space="0" w:color="auto"/>
              <w:right w:val="single" w:sz="4" w:space="0" w:color="auto"/>
            </w:tcBorders>
            <w:shd w:val="clear" w:color="auto" w:fill="auto"/>
            <w:hideMark/>
          </w:tcPr>
          <w:p w:rsidR="00CC26B5" w:rsidRDefault="00CC26B5" w:rsidP="003845E5">
            <w:pPr>
              <w:rPr>
                <w:rFonts w:ascii="Tahoma" w:hAnsi="Tahoma" w:cs="Tahoma"/>
                <w:color w:val="000000"/>
              </w:rPr>
            </w:pPr>
            <w:r>
              <w:rPr>
                <w:rFonts w:ascii="Tahoma" w:hAnsi="Tahoma" w:cs="Tahoma"/>
                <w:color w:val="000000"/>
              </w:rPr>
              <w:t>2</w:t>
            </w:r>
          </w:p>
        </w:tc>
        <w:tc>
          <w:tcPr>
            <w:tcW w:w="630" w:type="dxa"/>
            <w:tcBorders>
              <w:top w:val="nil"/>
              <w:left w:val="nil"/>
              <w:bottom w:val="single" w:sz="4" w:space="0" w:color="auto"/>
              <w:right w:val="single" w:sz="4" w:space="0" w:color="auto"/>
            </w:tcBorders>
            <w:shd w:val="clear" w:color="auto" w:fill="auto"/>
            <w:hideMark/>
          </w:tcPr>
          <w:p w:rsidR="00CC26B5" w:rsidRDefault="00CC26B5" w:rsidP="003845E5">
            <w:pPr>
              <w:rPr>
                <w:rFonts w:ascii="Tahoma" w:hAnsi="Tahoma" w:cs="Tahoma"/>
                <w:color w:val="000000"/>
              </w:rPr>
            </w:pPr>
            <w:r>
              <w:rPr>
                <w:rFonts w:ascii="Tahoma" w:hAnsi="Tahoma" w:cs="Tahoma"/>
                <w:color w:val="000000"/>
              </w:rPr>
              <w:t>2</w:t>
            </w:r>
          </w:p>
        </w:tc>
        <w:tc>
          <w:tcPr>
            <w:tcW w:w="720" w:type="dxa"/>
            <w:tcBorders>
              <w:top w:val="nil"/>
              <w:left w:val="nil"/>
              <w:bottom w:val="single" w:sz="4" w:space="0" w:color="auto"/>
              <w:right w:val="single" w:sz="4" w:space="0" w:color="auto"/>
            </w:tcBorders>
            <w:shd w:val="clear" w:color="auto" w:fill="auto"/>
            <w:hideMark/>
          </w:tcPr>
          <w:p w:rsidR="00CC26B5" w:rsidRDefault="00CC26B5" w:rsidP="003845E5">
            <w:pPr>
              <w:rPr>
                <w:rFonts w:ascii="Tahoma" w:hAnsi="Tahoma" w:cs="Tahoma"/>
                <w:color w:val="000000"/>
              </w:rPr>
            </w:pPr>
            <w:r>
              <w:rPr>
                <w:rFonts w:ascii="Tahoma" w:hAnsi="Tahoma" w:cs="Tahoma"/>
                <w:color w:val="000000"/>
              </w:rPr>
              <w:t>5</w:t>
            </w:r>
          </w:p>
        </w:tc>
        <w:tc>
          <w:tcPr>
            <w:tcW w:w="630" w:type="dxa"/>
            <w:tcBorders>
              <w:top w:val="nil"/>
              <w:left w:val="nil"/>
              <w:bottom w:val="single" w:sz="4" w:space="0" w:color="auto"/>
              <w:right w:val="single" w:sz="4" w:space="0" w:color="auto"/>
            </w:tcBorders>
            <w:shd w:val="clear" w:color="auto" w:fill="auto"/>
            <w:hideMark/>
          </w:tcPr>
          <w:p w:rsidR="00CC26B5" w:rsidRDefault="00CC26B5" w:rsidP="003845E5">
            <w:pPr>
              <w:rPr>
                <w:rFonts w:ascii="Tahoma" w:hAnsi="Tahoma" w:cs="Tahoma"/>
                <w:color w:val="000000"/>
              </w:rPr>
            </w:pPr>
            <w:r>
              <w:rPr>
                <w:rFonts w:ascii="Tahoma" w:hAnsi="Tahoma" w:cs="Tahoma"/>
                <w:color w:val="000000"/>
              </w:rPr>
              <w:t>2</w:t>
            </w:r>
          </w:p>
        </w:tc>
        <w:tc>
          <w:tcPr>
            <w:tcW w:w="630" w:type="dxa"/>
            <w:tcBorders>
              <w:top w:val="nil"/>
              <w:left w:val="nil"/>
              <w:bottom w:val="single" w:sz="4" w:space="0" w:color="auto"/>
              <w:right w:val="single" w:sz="4" w:space="0" w:color="auto"/>
            </w:tcBorders>
            <w:shd w:val="clear" w:color="auto" w:fill="auto"/>
            <w:hideMark/>
          </w:tcPr>
          <w:p w:rsidR="00CC26B5" w:rsidRDefault="00CC26B5" w:rsidP="003845E5">
            <w:pPr>
              <w:rPr>
                <w:rFonts w:ascii="Tahoma" w:hAnsi="Tahoma" w:cs="Tahoma"/>
                <w:color w:val="000000"/>
              </w:rPr>
            </w:pPr>
            <w:r>
              <w:rPr>
                <w:rFonts w:ascii="Tahoma" w:hAnsi="Tahoma" w:cs="Tahoma"/>
                <w:color w:val="000000"/>
              </w:rPr>
              <w:t>4</w:t>
            </w:r>
          </w:p>
        </w:tc>
        <w:tc>
          <w:tcPr>
            <w:tcW w:w="714" w:type="dxa"/>
            <w:tcBorders>
              <w:top w:val="nil"/>
              <w:left w:val="nil"/>
              <w:bottom w:val="single" w:sz="4" w:space="0" w:color="auto"/>
              <w:right w:val="single" w:sz="4" w:space="0" w:color="auto"/>
            </w:tcBorders>
            <w:shd w:val="clear" w:color="auto" w:fill="auto"/>
            <w:hideMark/>
          </w:tcPr>
          <w:p w:rsidR="00CC26B5" w:rsidRDefault="00CC26B5" w:rsidP="003845E5">
            <w:pPr>
              <w:rPr>
                <w:rFonts w:ascii="Tahoma" w:hAnsi="Tahoma" w:cs="Tahoma"/>
                <w:color w:val="000000"/>
              </w:rPr>
            </w:pPr>
            <w:r>
              <w:rPr>
                <w:rFonts w:ascii="Tahoma" w:hAnsi="Tahoma" w:cs="Tahoma"/>
                <w:color w:val="000000"/>
              </w:rPr>
              <w:t>43</w:t>
            </w:r>
          </w:p>
        </w:tc>
        <w:tc>
          <w:tcPr>
            <w:tcW w:w="236" w:type="dxa"/>
            <w:vAlign w:val="center"/>
            <w:hideMark/>
          </w:tcPr>
          <w:p w:rsidR="00CC26B5" w:rsidRPr="00B97451" w:rsidRDefault="00CC26B5" w:rsidP="003845E5">
            <w:pPr>
              <w:spacing w:after="0" w:line="240" w:lineRule="auto"/>
              <w:rPr>
                <w:rFonts w:ascii="Tahoma" w:eastAsia="Times New Roman" w:hAnsi="Tahoma" w:cs="Tahoma"/>
                <w:sz w:val="24"/>
                <w:szCs w:val="24"/>
                <w:lang w:bidi="hi-IN"/>
              </w:rPr>
            </w:pPr>
          </w:p>
        </w:tc>
      </w:tr>
    </w:tbl>
    <w:p w:rsidR="00CC26B5" w:rsidRPr="00B97451" w:rsidRDefault="00CC26B5" w:rsidP="00CC26B5">
      <w:pPr>
        <w:pStyle w:val="BodyText"/>
        <w:jc w:val="both"/>
        <w:rPr>
          <w:rFonts w:ascii="Tahoma" w:hAnsi="Tahoma" w:cs="Tahoma"/>
        </w:rPr>
      </w:pPr>
    </w:p>
    <w:p w:rsidR="00CC26B5" w:rsidRPr="00B97451" w:rsidRDefault="00CC26B5" w:rsidP="00CC26B5">
      <w:pPr>
        <w:spacing w:line="360" w:lineRule="auto"/>
        <w:ind w:left="720" w:firstLine="720"/>
        <w:jc w:val="both"/>
        <w:rPr>
          <w:rFonts w:ascii="Tahoma" w:hAnsi="Tahoma" w:cs="Tahoma"/>
          <w:sz w:val="24"/>
          <w:szCs w:val="24"/>
        </w:rPr>
      </w:pPr>
      <w:r w:rsidRPr="00B97451">
        <w:rPr>
          <w:rFonts w:ascii="Tahoma" w:hAnsi="Tahoma" w:cs="Tahoma"/>
          <w:b/>
          <w:bCs/>
          <w:sz w:val="24"/>
          <w:szCs w:val="24"/>
        </w:rPr>
        <w:t>Whereas,</w:t>
      </w:r>
      <w:r w:rsidRPr="00B97451">
        <w:rPr>
          <w:rFonts w:ascii="Tahoma" w:hAnsi="Tahoma" w:cs="Tahoma"/>
          <w:sz w:val="24"/>
          <w:szCs w:val="24"/>
        </w:rPr>
        <w:t xml:space="preserve"> as per the Indent, the qualification prescribed for the posts was (is) as </w:t>
      </w:r>
      <w:r w:rsidR="00022FFA">
        <w:rPr>
          <w:rFonts w:ascii="Tahoma" w:hAnsi="Tahoma" w:cs="Tahoma"/>
          <w:sz w:val="24"/>
          <w:szCs w:val="24"/>
        </w:rPr>
        <w:t>under</w:t>
      </w:r>
      <w:r w:rsidRPr="00B97451">
        <w:rPr>
          <w:rFonts w:ascii="Tahoma" w:hAnsi="Tahoma" w:cs="Tahoma"/>
          <w:sz w:val="24"/>
          <w:szCs w:val="24"/>
        </w:rPr>
        <w:t xml:space="preserve">: </w:t>
      </w:r>
    </w:p>
    <w:tbl>
      <w:tblPr>
        <w:tblW w:w="11132" w:type="dxa"/>
        <w:tblInd w:w="-725" w:type="dxa"/>
        <w:tblLayout w:type="fixed"/>
        <w:tblLook w:val="04A0"/>
      </w:tblPr>
      <w:tblGrid>
        <w:gridCol w:w="810"/>
        <w:gridCol w:w="810"/>
        <w:gridCol w:w="1620"/>
        <w:gridCol w:w="1440"/>
        <w:gridCol w:w="6086"/>
        <w:gridCol w:w="366"/>
      </w:tblGrid>
      <w:tr w:rsidR="00CC26B5" w:rsidRPr="00B97451" w:rsidTr="003845E5">
        <w:trPr>
          <w:gridAfter w:val="1"/>
          <w:wAfter w:w="366" w:type="dxa"/>
          <w:trHeight w:val="473"/>
        </w:trPr>
        <w:tc>
          <w:tcPr>
            <w:tcW w:w="8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C26B5" w:rsidRPr="0080769D" w:rsidRDefault="00CC26B5" w:rsidP="003845E5">
            <w:pPr>
              <w:spacing w:after="0" w:line="240" w:lineRule="auto"/>
              <w:jc w:val="center"/>
              <w:rPr>
                <w:rFonts w:ascii="Tahoma" w:eastAsia="Times New Roman" w:hAnsi="Tahoma" w:cs="Tahoma"/>
                <w:b/>
                <w:bCs/>
                <w:color w:val="000000"/>
                <w:sz w:val="20"/>
                <w:szCs w:val="20"/>
                <w:lang w:bidi="hi-IN"/>
              </w:rPr>
            </w:pPr>
            <w:r w:rsidRPr="0080769D">
              <w:rPr>
                <w:rFonts w:ascii="Tahoma" w:eastAsia="Times New Roman" w:hAnsi="Tahoma" w:cs="Tahoma"/>
                <w:b/>
                <w:bCs/>
                <w:color w:val="000000"/>
                <w:sz w:val="20"/>
                <w:szCs w:val="20"/>
                <w:lang w:bidi="hi-IN"/>
              </w:rPr>
              <w:t>S. No</w:t>
            </w:r>
          </w:p>
        </w:tc>
        <w:tc>
          <w:tcPr>
            <w:tcW w:w="8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C26B5" w:rsidRPr="0080769D" w:rsidRDefault="00CC26B5" w:rsidP="003845E5">
            <w:pPr>
              <w:spacing w:after="0" w:line="240" w:lineRule="auto"/>
              <w:jc w:val="center"/>
              <w:rPr>
                <w:rFonts w:ascii="Tahoma" w:eastAsia="Times New Roman" w:hAnsi="Tahoma" w:cs="Tahoma"/>
                <w:b/>
                <w:bCs/>
                <w:color w:val="000000"/>
                <w:sz w:val="20"/>
                <w:szCs w:val="20"/>
                <w:lang w:bidi="hi-IN"/>
              </w:rPr>
            </w:pPr>
            <w:r w:rsidRPr="0080769D">
              <w:rPr>
                <w:rFonts w:ascii="Tahoma" w:eastAsia="Times New Roman" w:hAnsi="Tahoma" w:cs="Tahoma"/>
                <w:b/>
                <w:bCs/>
                <w:color w:val="000000"/>
                <w:sz w:val="20"/>
                <w:szCs w:val="20"/>
                <w:lang w:bidi="hi-IN"/>
              </w:rPr>
              <w:t>Item No.</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C26B5" w:rsidRPr="0080769D" w:rsidRDefault="00CC26B5" w:rsidP="003845E5">
            <w:pPr>
              <w:spacing w:after="0" w:line="240" w:lineRule="auto"/>
              <w:jc w:val="center"/>
              <w:rPr>
                <w:rFonts w:ascii="Tahoma" w:eastAsia="Times New Roman" w:hAnsi="Tahoma" w:cs="Tahoma"/>
                <w:b/>
                <w:bCs/>
                <w:color w:val="000000"/>
                <w:sz w:val="20"/>
                <w:szCs w:val="20"/>
                <w:lang w:bidi="hi-IN"/>
              </w:rPr>
            </w:pPr>
            <w:r w:rsidRPr="0080769D">
              <w:rPr>
                <w:rFonts w:ascii="Tahoma" w:eastAsia="Times New Roman" w:hAnsi="Tahoma" w:cs="Tahoma"/>
                <w:b/>
                <w:bCs/>
                <w:color w:val="000000"/>
                <w:sz w:val="20"/>
                <w:szCs w:val="20"/>
                <w:lang w:bidi="hi-IN"/>
              </w:rPr>
              <w:t>Name of the post</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C26B5" w:rsidRPr="0080769D" w:rsidRDefault="00CC26B5" w:rsidP="003845E5">
            <w:pPr>
              <w:spacing w:after="0" w:line="240" w:lineRule="auto"/>
              <w:jc w:val="center"/>
              <w:rPr>
                <w:rFonts w:ascii="Tahoma" w:eastAsia="Times New Roman" w:hAnsi="Tahoma" w:cs="Tahoma"/>
                <w:b/>
                <w:bCs/>
                <w:color w:val="000000"/>
                <w:sz w:val="20"/>
                <w:szCs w:val="20"/>
                <w:lang w:bidi="hi-IN"/>
              </w:rPr>
            </w:pPr>
            <w:r w:rsidRPr="0080769D">
              <w:rPr>
                <w:rFonts w:ascii="Tahoma" w:eastAsia="Times New Roman" w:hAnsi="Tahoma" w:cs="Tahoma"/>
                <w:b/>
                <w:bCs/>
                <w:color w:val="000000"/>
                <w:sz w:val="20"/>
                <w:szCs w:val="20"/>
                <w:lang w:bidi="hi-IN"/>
              </w:rPr>
              <w:t>Cadre of the post</w:t>
            </w:r>
          </w:p>
        </w:tc>
        <w:tc>
          <w:tcPr>
            <w:tcW w:w="6086" w:type="dxa"/>
            <w:vMerge w:val="restart"/>
            <w:tcBorders>
              <w:top w:val="single" w:sz="4" w:space="0" w:color="auto"/>
              <w:left w:val="single" w:sz="4" w:space="0" w:color="auto"/>
              <w:right w:val="single" w:sz="4" w:space="0" w:color="auto"/>
            </w:tcBorders>
            <w:shd w:val="clear" w:color="auto" w:fill="auto"/>
            <w:vAlign w:val="center"/>
            <w:hideMark/>
          </w:tcPr>
          <w:p w:rsidR="00CC26B5" w:rsidRPr="0080769D" w:rsidRDefault="00CC26B5" w:rsidP="003845E5">
            <w:pPr>
              <w:spacing w:after="0" w:line="240" w:lineRule="auto"/>
              <w:jc w:val="center"/>
              <w:rPr>
                <w:rFonts w:ascii="Tahoma" w:eastAsia="Times New Roman" w:hAnsi="Tahoma" w:cs="Tahoma"/>
                <w:b/>
                <w:bCs/>
                <w:color w:val="000000"/>
                <w:sz w:val="20"/>
                <w:szCs w:val="20"/>
                <w:lang w:bidi="hi-IN"/>
              </w:rPr>
            </w:pPr>
            <w:r w:rsidRPr="0080769D">
              <w:rPr>
                <w:rFonts w:ascii="Tahoma" w:eastAsia="Times New Roman" w:hAnsi="Tahoma" w:cs="Tahoma"/>
                <w:b/>
                <w:bCs/>
                <w:color w:val="000000"/>
                <w:sz w:val="20"/>
                <w:szCs w:val="20"/>
                <w:lang w:bidi="hi-IN"/>
              </w:rPr>
              <w:t>Prescribed Qualification (As per Indent)</w:t>
            </w:r>
          </w:p>
        </w:tc>
      </w:tr>
      <w:tr w:rsidR="00CC26B5" w:rsidRPr="00B97451" w:rsidTr="003845E5">
        <w:trPr>
          <w:trHeight w:val="293"/>
        </w:trPr>
        <w:tc>
          <w:tcPr>
            <w:tcW w:w="810" w:type="dxa"/>
            <w:vMerge/>
            <w:tcBorders>
              <w:top w:val="single" w:sz="4" w:space="0" w:color="auto"/>
              <w:left w:val="single" w:sz="4" w:space="0" w:color="auto"/>
              <w:bottom w:val="single" w:sz="4" w:space="0" w:color="auto"/>
              <w:right w:val="single" w:sz="4" w:space="0" w:color="auto"/>
            </w:tcBorders>
            <w:vAlign w:val="center"/>
            <w:hideMark/>
          </w:tcPr>
          <w:p w:rsidR="00CC26B5" w:rsidRPr="00B97451" w:rsidRDefault="00CC26B5" w:rsidP="003845E5">
            <w:pPr>
              <w:spacing w:after="0" w:line="240" w:lineRule="auto"/>
              <w:rPr>
                <w:rFonts w:ascii="Tahoma" w:eastAsia="Times New Roman" w:hAnsi="Tahoma" w:cs="Tahoma"/>
                <w:b/>
                <w:bCs/>
                <w:color w:val="000000"/>
                <w:sz w:val="24"/>
                <w:szCs w:val="24"/>
                <w:lang w:bidi="hi-IN"/>
              </w:rPr>
            </w:pPr>
          </w:p>
        </w:tc>
        <w:tc>
          <w:tcPr>
            <w:tcW w:w="8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C26B5" w:rsidRPr="00B97451" w:rsidRDefault="00CC26B5" w:rsidP="003845E5">
            <w:pPr>
              <w:spacing w:after="0" w:line="240" w:lineRule="auto"/>
              <w:rPr>
                <w:rFonts w:ascii="Tahoma" w:eastAsia="Times New Roman" w:hAnsi="Tahoma" w:cs="Tahoma"/>
                <w:b/>
                <w:bCs/>
                <w:color w:val="000000"/>
                <w:sz w:val="24"/>
                <w:szCs w:val="24"/>
                <w:lang w:bidi="hi-IN"/>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CC26B5" w:rsidRPr="00B97451" w:rsidRDefault="00CC26B5" w:rsidP="003845E5">
            <w:pPr>
              <w:spacing w:after="0" w:line="240" w:lineRule="auto"/>
              <w:rPr>
                <w:rFonts w:ascii="Tahoma" w:eastAsia="Times New Roman" w:hAnsi="Tahoma" w:cs="Tahoma"/>
                <w:b/>
                <w:bCs/>
                <w:color w:val="000000"/>
                <w:sz w:val="24"/>
                <w:szCs w:val="24"/>
                <w:lang w:bidi="hi-IN"/>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CC26B5" w:rsidRPr="00B97451" w:rsidRDefault="00CC26B5" w:rsidP="003845E5">
            <w:pPr>
              <w:spacing w:after="0" w:line="240" w:lineRule="auto"/>
              <w:rPr>
                <w:rFonts w:ascii="Tahoma" w:eastAsia="Times New Roman" w:hAnsi="Tahoma" w:cs="Tahoma"/>
                <w:b/>
                <w:bCs/>
                <w:color w:val="000000"/>
                <w:sz w:val="24"/>
                <w:szCs w:val="24"/>
                <w:lang w:bidi="hi-IN"/>
              </w:rPr>
            </w:pPr>
          </w:p>
        </w:tc>
        <w:tc>
          <w:tcPr>
            <w:tcW w:w="6086" w:type="dxa"/>
            <w:vMerge/>
            <w:tcBorders>
              <w:left w:val="single" w:sz="4" w:space="0" w:color="auto"/>
              <w:bottom w:val="single" w:sz="4" w:space="0" w:color="auto"/>
              <w:right w:val="single" w:sz="4" w:space="0" w:color="auto"/>
            </w:tcBorders>
            <w:vAlign w:val="center"/>
            <w:hideMark/>
          </w:tcPr>
          <w:p w:rsidR="00CC26B5" w:rsidRPr="00B97451" w:rsidRDefault="00CC26B5" w:rsidP="003845E5">
            <w:pPr>
              <w:spacing w:after="0" w:line="240" w:lineRule="auto"/>
              <w:rPr>
                <w:rFonts w:ascii="Tahoma" w:eastAsia="Times New Roman" w:hAnsi="Tahoma" w:cs="Tahoma"/>
                <w:b/>
                <w:bCs/>
                <w:color w:val="000000"/>
                <w:sz w:val="24"/>
                <w:szCs w:val="24"/>
                <w:lang w:bidi="hi-IN"/>
              </w:rPr>
            </w:pPr>
          </w:p>
        </w:tc>
        <w:tc>
          <w:tcPr>
            <w:tcW w:w="366" w:type="dxa"/>
            <w:tcBorders>
              <w:top w:val="nil"/>
              <w:left w:val="nil"/>
              <w:bottom w:val="nil"/>
              <w:right w:val="nil"/>
            </w:tcBorders>
            <w:shd w:val="clear" w:color="auto" w:fill="auto"/>
            <w:noWrap/>
            <w:vAlign w:val="bottom"/>
            <w:hideMark/>
          </w:tcPr>
          <w:p w:rsidR="00CC26B5" w:rsidRPr="00B97451" w:rsidRDefault="00CC26B5" w:rsidP="003845E5">
            <w:pPr>
              <w:spacing w:after="0" w:line="240" w:lineRule="auto"/>
              <w:jc w:val="center"/>
              <w:rPr>
                <w:rFonts w:ascii="Tahoma" w:eastAsia="Times New Roman" w:hAnsi="Tahoma" w:cs="Tahoma"/>
                <w:b/>
                <w:bCs/>
                <w:color w:val="000000"/>
                <w:sz w:val="24"/>
                <w:szCs w:val="24"/>
                <w:lang w:bidi="hi-IN"/>
              </w:rPr>
            </w:pPr>
          </w:p>
        </w:tc>
      </w:tr>
      <w:tr w:rsidR="00CC26B5" w:rsidRPr="00B97451" w:rsidTr="003845E5">
        <w:trPr>
          <w:trHeight w:val="557"/>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CC26B5" w:rsidRPr="00B97451" w:rsidRDefault="00CC26B5" w:rsidP="003845E5">
            <w:pPr>
              <w:spacing w:after="0" w:line="240" w:lineRule="auto"/>
              <w:jc w:val="center"/>
              <w:rPr>
                <w:rFonts w:ascii="Tahoma" w:eastAsia="Times New Roman" w:hAnsi="Tahoma" w:cs="Tahoma"/>
                <w:color w:val="000000"/>
                <w:sz w:val="24"/>
                <w:szCs w:val="24"/>
                <w:lang w:bidi="hi-IN"/>
              </w:rPr>
            </w:pPr>
            <w:r w:rsidRPr="00B97451">
              <w:rPr>
                <w:rFonts w:ascii="Tahoma" w:eastAsia="Times New Roman" w:hAnsi="Tahoma" w:cs="Tahoma"/>
                <w:color w:val="000000"/>
                <w:sz w:val="24"/>
                <w:szCs w:val="24"/>
                <w:lang w:bidi="hi-IN"/>
              </w:rPr>
              <w:t>1</w:t>
            </w:r>
          </w:p>
        </w:tc>
        <w:tc>
          <w:tcPr>
            <w:tcW w:w="810" w:type="dxa"/>
            <w:tcBorders>
              <w:top w:val="nil"/>
              <w:left w:val="nil"/>
              <w:bottom w:val="single" w:sz="4" w:space="0" w:color="auto"/>
              <w:right w:val="single" w:sz="4" w:space="0" w:color="auto"/>
            </w:tcBorders>
            <w:shd w:val="clear" w:color="auto" w:fill="auto"/>
            <w:vAlign w:val="center"/>
            <w:hideMark/>
          </w:tcPr>
          <w:p w:rsidR="00CC26B5" w:rsidRDefault="00CC26B5" w:rsidP="003845E5">
            <w:pPr>
              <w:jc w:val="center"/>
              <w:rPr>
                <w:rFonts w:ascii="Tahoma" w:hAnsi="Tahoma" w:cs="Tahoma"/>
                <w:color w:val="000000"/>
              </w:rPr>
            </w:pPr>
            <w:r>
              <w:rPr>
                <w:rFonts w:ascii="Tahoma" w:hAnsi="Tahoma" w:cs="Tahoma"/>
                <w:color w:val="000000"/>
              </w:rPr>
              <w:t>221</w:t>
            </w:r>
          </w:p>
        </w:tc>
        <w:tc>
          <w:tcPr>
            <w:tcW w:w="1620" w:type="dxa"/>
            <w:tcBorders>
              <w:top w:val="nil"/>
              <w:left w:val="nil"/>
              <w:bottom w:val="single" w:sz="4" w:space="0" w:color="auto"/>
              <w:right w:val="single" w:sz="4" w:space="0" w:color="auto"/>
            </w:tcBorders>
            <w:shd w:val="clear" w:color="auto" w:fill="auto"/>
            <w:vAlign w:val="center"/>
            <w:hideMark/>
          </w:tcPr>
          <w:p w:rsidR="00CC26B5" w:rsidRDefault="00CC26B5" w:rsidP="003845E5">
            <w:pPr>
              <w:jc w:val="center"/>
              <w:rPr>
                <w:rFonts w:ascii="Tahoma" w:hAnsi="Tahoma" w:cs="Tahoma"/>
                <w:color w:val="000000"/>
              </w:rPr>
            </w:pPr>
            <w:r>
              <w:rPr>
                <w:rFonts w:ascii="Tahoma" w:hAnsi="Tahoma" w:cs="Tahoma"/>
                <w:color w:val="000000"/>
              </w:rPr>
              <w:t>Anaesthesia Assistant/ Anaesthesia Technician</w:t>
            </w:r>
          </w:p>
        </w:tc>
        <w:tc>
          <w:tcPr>
            <w:tcW w:w="1440" w:type="dxa"/>
            <w:tcBorders>
              <w:top w:val="nil"/>
              <w:left w:val="nil"/>
              <w:bottom w:val="single" w:sz="4" w:space="0" w:color="auto"/>
              <w:right w:val="single" w:sz="4" w:space="0" w:color="auto"/>
            </w:tcBorders>
            <w:shd w:val="clear" w:color="auto" w:fill="auto"/>
            <w:vAlign w:val="center"/>
            <w:hideMark/>
          </w:tcPr>
          <w:p w:rsidR="00CC26B5" w:rsidRDefault="00CC26B5" w:rsidP="003845E5">
            <w:pPr>
              <w:jc w:val="center"/>
              <w:rPr>
                <w:rFonts w:ascii="Tahoma" w:hAnsi="Tahoma" w:cs="Tahoma"/>
                <w:color w:val="000000"/>
              </w:rPr>
            </w:pPr>
            <w:r>
              <w:rPr>
                <w:rFonts w:ascii="Tahoma" w:hAnsi="Tahoma" w:cs="Tahoma"/>
                <w:color w:val="000000"/>
              </w:rPr>
              <w:t>Div. Kashmir</w:t>
            </w:r>
          </w:p>
        </w:tc>
        <w:tc>
          <w:tcPr>
            <w:tcW w:w="6086" w:type="dxa"/>
            <w:tcBorders>
              <w:top w:val="nil"/>
              <w:left w:val="nil"/>
              <w:bottom w:val="single" w:sz="4" w:space="0" w:color="auto"/>
              <w:right w:val="single" w:sz="4" w:space="0" w:color="auto"/>
            </w:tcBorders>
            <w:shd w:val="clear" w:color="auto" w:fill="auto"/>
            <w:vAlign w:val="center"/>
            <w:hideMark/>
          </w:tcPr>
          <w:p w:rsidR="00CC26B5" w:rsidRPr="00B97451" w:rsidRDefault="00CC26B5" w:rsidP="003845E5">
            <w:pPr>
              <w:spacing w:after="0" w:line="240" w:lineRule="auto"/>
              <w:jc w:val="both"/>
              <w:rPr>
                <w:rFonts w:ascii="Tahoma" w:eastAsia="Times New Roman" w:hAnsi="Tahoma" w:cs="Tahoma"/>
                <w:color w:val="000000"/>
                <w:sz w:val="24"/>
                <w:szCs w:val="24"/>
                <w:lang w:bidi="hi-IN"/>
              </w:rPr>
            </w:pPr>
            <w:r w:rsidRPr="00B97451">
              <w:rPr>
                <w:rFonts w:ascii="Tahoma" w:hAnsi="Tahoma" w:cs="Tahoma"/>
                <w:sz w:val="24"/>
                <w:szCs w:val="24"/>
              </w:rPr>
              <w:t>10+2 with Science or above qualification with minimum two years Diploma in Laboratory Assistant Course or having Degree in Medical Laboratory Technology course from recognized Institution/ State Medical Faculty/J&amp;K Paramedical Council.</w:t>
            </w:r>
          </w:p>
        </w:tc>
        <w:tc>
          <w:tcPr>
            <w:tcW w:w="366" w:type="dxa"/>
            <w:vAlign w:val="center"/>
            <w:hideMark/>
          </w:tcPr>
          <w:p w:rsidR="00CC26B5" w:rsidRPr="00B97451" w:rsidRDefault="00CC26B5" w:rsidP="003845E5">
            <w:pPr>
              <w:spacing w:after="0" w:line="240" w:lineRule="auto"/>
              <w:rPr>
                <w:rFonts w:ascii="Tahoma" w:eastAsia="Times New Roman" w:hAnsi="Tahoma" w:cs="Tahoma"/>
                <w:sz w:val="24"/>
                <w:szCs w:val="24"/>
                <w:lang w:bidi="hi-IN"/>
              </w:rPr>
            </w:pPr>
          </w:p>
        </w:tc>
      </w:tr>
      <w:tr w:rsidR="00CC26B5" w:rsidRPr="00B97451" w:rsidTr="003845E5">
        <w:trPr>
          <w:trHeight w:val="557"/>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CC26B5" w:rsidRPr="00B97451" w:rsidRDefault="00CC26B5" w:rsidP="003845E5">
            <w:pPr>
              <w:spacing w:after="0" w:line="240" w:lineRule="auto"/>
              <w:jc w:val="center"/>
              <w:rPr>
                <w:rFonts w:ascii="Tahoma" w:eastAsia="Times New Roman" w:hAnsi="Tahoma" w:cs="Tahoma"/>
                <w:color w:val="000000"/>
                <w:sz w:val="24"/>
                <w:szCs w:val="24"/>
                <w:lang w:bidi="hi-IN"/>
              </w:rPr>
            </w:pPr>
            <w:r w:rsidRPr="00B97451">
              <w:rPr>
                <w:rFonts w:ascii="Tahoma" w:eastAsia="Times New Roman" w:hAnsi="Tahoma" w:cs="Tahoma"/>
                <w:color w:val="000000"/>
                <w:sz w:val="24"/>
                <w:szCs w:val="24"/>
                <w:lang w:bidi="hi-IN"/>
              </w:rPr>
              <w:t>2</w:t>
            </w:r>
          </w:p>
        </w:tc>
        <w:tc>
          <w:tcPr>
            <w:tcW w:w="810" w:type="dxa"/>
            <w:tcBorders>
              <w:top w:val="nil"/>
              <w:left w:val="nil"/>
              <w:bottom w:val="single" w:sz="4" w:space="0" w:color="auto"/>
              <w:right w:val="single" w:sz="4" w:space="0" w:color="auto"/>
            </w:tcBorders>
            <w:shd w:val="clear" w:color="auto" w:fill="auto"/>
            <w:vAlign w:val="center"/>
            <w:hideMark/>
          </w:tcPr>
          <w:p w:rsidR="00CC26B5" w:rsidRDefault="00CC26B5" w:rsidP="003845E5">
            <w:pPr>
              <w:jc w:val="center"/>
              <w:rPr>
                <w:rFonts w:ascii="Tahoma" w:hAnsi="Tahoma" w:cs="Tahoma"/>
                <w:color w:val="000000"/>
              </w:rPr>
            </w:pPr>
            <w:r>
              <w:rPr>
                <w:rFonts w:ascii="Tahoma" w:hAnsi="Tahoma" w:cs="Tahoma"/>
                <w:color w:val="000000"/>
              </w:rPr>
              <w:t>393</w:t>
            </w:r>
          </w:p>
        </w:tc>
        <w:tc>
          <w:tcPr>
            <w:tcW w:w="1620" w:type="dxa"/>
            <w:tcBorders>
              <w:top w:val="nil"/>
              <w:left w:val="nil"/>
              <w:bottom w:val="single" w:sz="4" w:space="0" w:color="auto"/>
              <w:right w:val="single" w:sz="4" w:space="0" w:color="auto"/>
            </w:tcBorders>
            <w:shd w:val="clear" w:color="auto" w:fill="auto"/>
            <w:vAlign w:val="center"/>
            <w:hideMark/>
          </w:tcPr>
          <w:p w:rsidR="00CC26B5" w:rsidRDefault="00CC26B5" w:rsidP="003845E5">
            <w:pPr>
              <w:jc w:val="center"/>
              <w:rPr>
                <w:rFonts w:ascii="Tahoma" w:hAnsi="Tahoma" w:cs="Tahoma"/>
                <w:color w:val="000000"/>
              </w:rPr>
            </w:pPr>
            <w:r>
              <w:rPr>
                <w:rFonts w:ascii="Tahoma" w:hAnsi="Tahoma" w:cs="Tahoma"/>
                <w:color w:val="000000"/>
              </w:rPr>
              <w:t>Jr. Theatre Assistants</w:t>
            </w:r>
          </w:p>
        </w:tc>
        <w:tc>
          <w:tcPr>
            <w:tcW w:w="1440" w:type="dxa"/>
            <w:tcBorders>
              <w:top w:val="nil"/>
              <w:left w:val="nil"/>
              <w:bottom w:val="single" w:sz="4" w:space="0" w:color="auto"/>
              <w:right w:val="single" w:sz="4" w:space="0" w:color="auto"/>
            </w:tcBorders>
            <w:shd w:val="clear" w:color="auto" w:fill="auto"/>
            <w:vAlign w:val="center"/>
            <w:hideMark/>
          </w:tcPr>
          <w:p w:rsidR="00CC26B5" w:rsidRDefault="00CC26B5" w:rsidP="003845E5">
            <w:pPr>
              <w:jc w:val="center"/>
              <w:rPr>
                <w:rFonts w:ascii="Tahoma" w:hAnsi="Tahoma" w:cs="Tahoma"/>
                <w:color w:val="000000"/>
              </w:rPr>
            </w:pPr>
            <w:r>
              <w:rPr>
                <w:rFonts w:ascii="Tahoma" w:hAnsi="Tahoma" w:cs="Tahoma"/>
                <w:color w:val="000000"/>
              </w:rPr>
              <w:t>Ganderbal</w:t>
            </w:r>
          </w:p>
        </w:tc>
        <w:tc>
          <w:tcPr>
            <w:tcW w:w="6086" w:type="dxa"/>
            <w:tcBorders>
              <w:top w:val="nil"/>
              <w:left w:val="nil"/>
              <w:bottom w:val="single" w:sz="4" w:space="0" w:color="auto"/>
              <w:right w:val="single" w:sz="4" w:space="0" w:color="auto"/>
            </w:tcBorders>
            <w:shd w:val="clear" w:color="auto" w:fill="auto"/>
            <w:vAlign w:val="center"/>
          </w:tcPr>
          <w:p w:rsidR="00CC26B5" w:rsidRPr="00B97451" w:rsidRDefault="00CC26B5" w:rsidP="003845E5">
            <w:pPr>
              <w:spacing w:after="0" w:line="240" w:lineRule="auto"/>
              <w:jc w:val="both"/>
              <w:rPr>
                <w:rFonts w:ascii="Tahoma" w:eastAsia="Times New Roman" w:hAnsi="Tahoma" w:cs="Tahoma"/>
                <w:b/>
                <w:bCs/>
                <w:color w:val="000000"/>
                <w:sz w:val="24"/>
                <w:szCs w:val="24"/>
                <w:lang w:bidi="hi-IN"/>
              </w:rPr>
            </w:pPr>
            <w:r w:rsidRPr="00B97451">
              <w:rPr>
                <w:rFonts w:ascii="Tahoma" w:hAnsi="Tahoma" w:cs="Tahoma"/>
                <w:sz w:val="24"/>
                <w:szCs w:val="24"/>
              </w:rPr>
              <w:t>10 + 2 with two years diploma in Medical Assistant Course or having degree in Laboratory Technology Course from any recognized Institution/State Medical Faculty/J&amp;K Paramedical Council.</w:t>
            </w:r>
          </w:p>
        </w:tc>
        <w:tc>
          <w:tcPr>
            <w:tcW w:w="366" w:type="dxa"/>
            <w:vAlign w:val="center"/>
          </w:tcPr>
          <w:p w:rsidR="00CC26B5" w:rsidRPr="00B97451" w:rsidRDefault="00CC26B5" w:rsidP="003845E5">
            <w:pPr>
              <w:spacing w:after="0" w:line="240" w:lineRule="auto"/>
              <w:rPr>
                <w:rFonts w:ascii="Tahoma" w:eastAsia="Times New Roman" w:hAnsi="Tahoma" w:cs="Tahoma"/>
                <w:sz w:val="24"/>
                <w:szCs w:val="24"/>
                <w:lang w:bidi="hi-IN"/>
              </w:rPr>
            </w:pPr>
          </w:p>
        </w:tc>
      </w:tr>
      <w:tr w:rsidR="00CC26B5" w:rsidRPr="00B97451" w:rsidTr="003845E5">
        <w:trPr>
          <w:trHeight w:val="557"/>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CC26B5" w:rsidRPr="00B97451" w:rsidRDefault="00CC26B5" w:rsidP="003845E5">
            <w:pPr>
              <w:spacing w:after="0" w:line="240" w:lineRule="auto"/>
              <w:jc w:val="center"/>
              <w:rPr>
                <w:rFonts w:ascii="Tahoma" w:eastAsia="Times New Roman" w:hAnsi="Tahoma" w:cs="Tahoma"/>
                <w:color w:val="000000"/>
                <w:sz w:val="24"/>
                <w:szCs w:val="24"/>
                <w:lang w:bidi="hi-IN"/>
              </w:rPr>
            </w:pPr>
            <w:r w:rsidRPr="00B97451">
              <w:rPr>
                <w:rFonts w:ascii="Tahoma" w:eastAsia="Times New Roman" w:hAnsi="Tahoma" w:cs="Tahoma"/>
                <w:color w:val="000000"/>
                <w:sz w:val="24"/>
                <w:szCs w:val="24"/>
                <w:lang w:bidi="hi-IN"/>
              </w:rPr>
              <w:t>3</w:t>
            </w:r>
          </w:p>
        </w:tc>
        <w:tc>
          <w:tcPr>
            <w:tcW w:w="810" w:type="dxa"/>
            <w:tcBorders>
              <w:top w:val="nil"/>
              <w:left w:val="nil"/>
              <w:bottom w:val="single" w:sz="4" w:space="0" w:color="auto"/>
              <w:right w:val="single" w:sz="4" w:space="0" w:color="auto"/>
            </w:tcBorders>
            <w:shd w:val="clear" w:color="auto" w:fill="auto"/>
            <w:vAlign w:val="center"/>
            <w:hideMark/>
          </w:tcPr>
          <w:p w:rsidR="00CC26B5" w:rsidRDefault="00CC26B5" w:rsidP="003845E5">
            <w:pPr>
              <w:jc w:val="center"/>
              <w:rPr>
                <w:rFonts w:ascii="Tahoma" w:hAnsi="Tahoma" w:cs="Tahoma"/>
                <w:color w:val="000000"/>
              </w:rPr>
            </w:pPr>
            <w:r>
              <w:rPr>
                <w:rFonts w:ascii="Tahoma" w:hAnsi="Tahoma" w:cs="Tahoma"/>
                <w:color w:val="000000"/>
              </w:rPr>
              <w:t>310</w:t>
            </w:r>
          </w:p>
        </w:tc>
        <w:tc>
          <w:tcPr>
            <w:tcW w:w="1620" w:type="dxa"/>
            <w:tcBorders>
              <w:top w:val="nil"/>
              <w:left w:val="nil"/>
              <w:bottom w:val="single" w:sz="4" w:space="0" w:color="auto"/>
              <w:right w:val="single" w:sz="4" w:space="0" w:color="auto"/>
            </w:tcBorders>
            <w:shd w:val="clear" w:color="auto" w:fill="auto"/>
            <w:vAlign w:val="center"/>
            <w:hideMark/>
          </w:tcPr>
          <w:p w:rsidR="00CC26B5" w:rsidRDefault="00CC26B5" w:rsidP="003845E5">
            <w:pPr>
              <w:jc w:val="center"/>
              <w:rPr>
                <w:rFonts w:ascii="Tahoma" w:hAnsi="Tahoma" w:cs="Tahoma"/>
                <w:color w:val="000000"/>
              </w:rPr>
            </w:pPr>
            <w:r>
              <w:rPr>
                <w:rFonts w:ascii="Tahoma" w:hAnsi="Tahoma" w:cs="Tahoma"/>
                <w:color w:val="000000"/>
              </w:rPr>
              <w:t>Jr. Theatre Technician/OT Tech.</w:t>
            </w:r>
          </w:p>
        </w:tc>
        <w:tc>
          <w:tcPr>
            <w:tcW w:w="1440" w:type="dxa"/>
            <w:tcBorders>
              <w:top w:val="nil"/>
              <w:left w:val="nil"/>
              <w:bottom w:val="single" w:sz="4" w:space="0" w:color="auto"/>
              <w:right w:val="single" w:sz="4" w:space="0" w:color="auto"/>
            </w:tcBorders>
            <w:shd w:val="clear" w:color="auto" w:fill="auto"/>
            <w:vAlign w:val="center"/>
            <w:hideMark/>
          </w:tcPr>
          <w:p w:rsidR="00CC26B5" w:rsidRDefault="00CC26B5" w:rsidP="003845E5">
            <w:pPr>
              <w:jc w:val="center"/>
              <w:rPr>
                <w:rFonts w:ascii="Tahoma" w:hAnsi="Tahoma" w:cs="Tahoma"/>
                <w:color w:val="000000"/>
              </w:rPr>
            </w:pPr>
            <w:r>
              <w:rPr>
                <w:rFonts w:ascii="Tahoma" w:hAnsi="Tahoma" w:cs="Tahoma"/>
                <w:color w:val="000000"/>
              </w:rPr>
              <w:t>Jammu</w:t>
            </w:r>
          </w:p>
        </w:tc>
        <w:tc>
          <w:tcPr>
            <w:tcW w:w="6086" w:type="dxa"/>
            <w:tcBorders>
              <w:top w:val="nil"/>
              <w:left w:val="nil"/>
              <w:bottom w:val="single" w:sz="4" w:space="0" w:color="auto"/>
              <w:right w:val="single" w:sz="4" w:space="0" w:color="auto"/>
            </w:tcBorders>
            <w:shd w:val="clear" w:color="auto" w:fill="auto"/>
            <w:vAlign w:val="center"/>
          </w:tcPr>
          <w:p w:rsidR="00CC26B5" w:rsidRPr="00B97451" w:rsidRDefault="00CC26B5" w:rsidP="003845E5">
            <w:pPr>
              <w:spacing w:after="0" w:line="240" w:lineRule="auto"/>
              <w:jc w:val="both"/>
              <w:rPr>
                <w:rFonts w:ascii="Tahoma" w:eastAsia="Times New Roman" w:hAnsi="Tahoma" w:cs="Tahoma"/>
                <w:b/>
                <w:bCs/>
                <w:color w:val="000000"/>
                <w:sz w:val="24"/>
                <w:szCs w:val="24"/>
                <w:lang w:bidi="hi-IN"/>
              </w:rPr>
            </w:pPr>
            <w:r w:rsidRPr="00B97451">
              <w:rPr>
                <w:rFonts w:ascii="Tahoma" w:hAnsi="Tahoma" w:cs="Tahoma"/>
                <w:sz w:val="24"/>
                <w:szCs w:val="24"/>
              </w:rPr>
              <w:t>10 + 2 with Science or above qualification with minimum two years Diploma in Laboratory Assistant Course or having degree in Medical Laboratory Technology Course from any recognized Institution/State Medical Faculty/J&amp;K Paramedical Council.</w:t>
            </w:r>
          </w:p>
        </w:tc>
        <w:tc>
          <w:tcPr>
            <w:tcW w:w="366" w:type="dxa"/>
            <w:vAlign w:val="center"/>
          </w:tcPr>
          <w:p w:rsidR="00CC26B5" w:rsidRPr="00B97451" w:rsidRDefault="00CC26B5" w:rsidP="003845E5">
            <w:pPr>
              <w:spacing w:after="0" w:line="240" w:lineRule="auto"/>
              <w:rPr>
                <w:rFonts w:ascii="Tahoma" w:eastAsia="Times New Roman" w:hAnsi="Tahoma" w:cs="Tahoma"/>
                <w:sz w:val="24"/>
                <w:szCs w:val="24"/>
                <w:lang w:bidi="hi-IN"/>
              </w:rPr>
            </w:pPr>
          </w:p>
        </w:tc>
      </w:tr>
      <w:tr w:rsidR="00CC26B5" w:rsidRPr="00B97451" w:rsidTr="003845E5">
        <w:trPr>
          <w:trHeight w:val="557"/>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CC26B5" w:rsidRPr="00B97451" w:rsidRDefault="00CC26B5" w:rsidP="003845E5">
            <w:pPr>
              <w:spacing w:after="0" w:line="240" w:lineRule="auto"/>
              <w:jc w:val="center"/>
              <w:rPr>
                <w:rFonts w:ascii="Tahoma" w:eastAsia="Times New Roman" w:hAnsi="Tahoma" w:cs="Tahoma"/>
                <w:color w:val="000000"/>
                <w:sz w:val="24"/>
                <w:szCs w:val="24"/>
                <w:lang w:bidi="hi-IN"/>
              </w:rPr>
            </w:pPr>
            <w:r w:rsidRPr="00B97451">
              <w:rPr>
                <w:rFonts w:ascii="Tahoma" w:eastAsia="Times New Roman" w:hAnsi="Tahoma" w:cs="Tahoma"/>
                <w:color w:val="000000"/>
                <w:sz w:val="24"/>
                <w:szCs w:val="24"/>
                <w:lang w:bidi="hi-IN"/>
              </w:rPr>
              <w:t>4</w:t>
            </w:r>
          </w:p>
        </w:tc>
        <w:tc>
          <w:tcPr>
            <w:tcW w:w="810" w:type="dxa"/>
            <w:tcBorders>
              <w:top w:val="nil"/>
              <w:left w:val="nil"/>
              <w:bottom w:val="single" w:sz="4" w:space="0" w:color="auto"/>
              <w:right w:val="single" w:sz="4" w:space="0" w:color="auto"/>
            </w:tcBorders>
            <w:shd w:val="clear" w:color="auto" w:fill="auto"/>
            <w:vAlign w:val="center"/>
            <w:hideMark/>
          </w:tcPr>
          <w:p w:rsidR="00CC26B5" w:rsidRDefault="00CC26B5" w:rsidP="003845E5">
            <w:pPr>
              <w:jc w:val="center"/>
              <w:rPr>
                <w:rFonts w:ascii="Tahoma" w:hAnsi="Tahoma" w:cs="Tahoma"/>
                <w:color w:val="000000"/>
              </w:rPr>
            </w:pPr>
            <w:r>
              <w:rPr>
                <w:rFonts w:ascii="Tahoma" w:hAnsi="Tahoma" w:cs="Tahoma"/>
                <w:color w:val="000000"/>
              </w:rPr>
              <w:t>329</w:t>
            </w:r>
          </w:p>
        </w:tc>
        <w:tc>
          <w:tcPr>
            <w:tcW w:w="1620" w:type="dxa"/>
            <w:tcBorders>
              <w:top w:val="nil"/>
              <w:left w:val="nil"/>
              <w:bottom w:val="single" w:sz="4" w:space="0" w:color="auto"/>
              <w:right w:val="single" w:sz="4" w:space="0" w:color="auto"/>
            </w:tcBorders>
            <w:shd w:val="clear" w:color="auto" w:fill="auto"/>
            <w:vAlign w:val="center"/>
            <w:hideMark/>
          </w:tcPr>
          <w:p w:rsidR="00CC26B5" w:rsidRDefault="00CC26B5" w:rsidP="003845E5">
            <w:pPr>
              <w:jc w:val="center"/>
              <w:rPr>
                <w:rFonts w:ascii="Tahoma" w:hAnsi="Tahoma" w:cs="Tahoma"/>
                <w:color w:val="000000"/>
              </w:rPr>
            </w:pPr>
            <w:r>
              <w:rPr>
                <w:rFonts w:ascii="Tahoma" w:hAnsi="Tahoma" w:cs="Tahoma"/>
                <w:color w:val="000000"/>
              </w:rPr>
              <w:t>Jr. Theatre Technician/OT Tech.</w:t>
            </w:r>
          </w:p>
        </w:tc>
        <w:tc>
          <w:tcPr>
            <w:tcW w:w="1440" w:type="dxa"/>
            <w:tcBorders>
              <w:top w:val="nil"/>
              <w:left w:val="nil"/>
              <w:bottom w:val="single" w:sz="4" w:space="0" w:color="auto"/>
              <w:right w:val="single" w:sz="4" w:space="0" w:color="auto"/>
            </w:tcBorders>
            <w:shd w:val="clear" w:color="auto" w:fill="auto"/>
            <w:vAlign w:val="center"/>
            <w:hideMark/>
          </w:tcPr>
          <w:p w:rsidR="00CC26B5" w:rsidRDefault="00CC26B5" w:rsidP="003845E5">
            <w:pPr>
              <w:jc w:val="center"/>
              <w:rPr>
                <w:rFonts w:ascii="Tahoma" w:hAnsi="Tahoma" w:cs="Tahoma"/>
              </w:rPr>
            </w:pPr>
            <w:r>
              <w:rPr>
                <w:rFonts w:ascii="Tahoma" w:hAnsi="Tahoma" w:cs="Tahoma"/>
              </w:rPr>
              <w:t>Udhampur</w:t>
            </w:r>
          </w:p>
        </w:tc>
        <w:tc>
          <w:tcPr>
            <w:tcW w:w="6086" w:type="dxa"/>
            <w:tcBorders>
              <w:top w:val="nil"/>
              <w:left w:val="nil"/>
              <w:bottom w:val="single" w:sz="4" w:space="0" w:color="auto"/>
              <w:right w:val="single" w:sz="4" w:space="0" w:color="auto"/>
            </w:tcBorders>
            <w:shd w:val="clear" w:color="auto" w:fill="auto"/>
            <w:vAlign w:val="center"/>
          </w:tcPr>
          <w:p w:rsidR="00CC26B5" w:rsidRPr="00B97451" w:rsidRDefault="00CC26B5" w:rsidP="003845E5">
            <w:pPr>
              <w:spacing w:after="0" w:line="240" w:lineRule="auto"/>
              <w:jc w:val="both"/>
              <w:rPr>
                <w:rFonts w:ascii="Tahoma" w:eastAsia="Times New Roman" w:hAnsi="Tahoma" w:cs="Tahoma"/>
                <w:b/>
                <w:bCs/>
                <w:color w:val="000000"/>
                <w:sz w:val="24"/>
                <w:szCs w:val="24"/>
                <w:lang w:bidi="hi-IN"/>
              </w:rPr>
            </w:pPr>
            <w:r w:rsidRPr="00B97451">
              <w:rPr>
                <w:rFonts w:ascii="Tahoma" w:hAnsi="Tahoma" w:cs="Tahoma"/>
                <w:sz w:val="24"/>
                <w:szCs w:val="24"/>
              </w:rPr>
              <w:t>10+2 with Science or above qualification with minimum two years Diploma in Laboratory Assistant Course or having Degree in Medical Laboratory Technology course from recognized Institution/ State Medical Faculty/J&amp;K Paramedical Council.</w:t>
            </w:r>
          </w:p>
        </w:tc>
        <w:tc>
          <w:tcPr>
            <w:tcW w:w="366" w:type="dxa"/>
            <w:vAlign w:val="center"/>
          </w:tcPr>
          <w:p w:rsidR="00CC26B5" w:rsidRPr="00B97451" w:rsidRDefault="00CC26B5" w:rsidP="003845E5">
            <w:pPr>
              <w:spacing w:after="0" w:line="240" w:lineRule="auto"/>
              <w:rPr>
                <w:rFonts w:ascii="Tahoma" w:eastAsia="Times New Roman" w:hAnsi="Tahoma" w:cs="Tahoma"/>
                <w:sz w:val="24"/>
                <w:szCs w:val="24"/>
                <w:lang w:bidi="hi-IN"/>
              </w:rPr>
            </w:pPr>
          </w:p>
        </w:tc>
      </w:tr>
      <w:tr w:rsidR="00CC26B5" w:rsidRPr="00B97451" w:rsidTr="003845E5">
        <w:trPr>
          <w:trHeight w:val="557"/>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CC26B5" w:rsidRPr="00B97451" w:rsidRDefault="00CC26B5" w:rsidP="003845E5">
            <w:pPr>
              <w:spacing w:after="0" w:line="240" w:lineRule="auto"/>
              <w:jc w:val="center"/>
              <w:rPr>
                <w:rFonts w:ascii="Tahoma" w:eastAsia="Times New Roman" w:hAnsi="Tahoma" w:cs="Tahoma"/>
                <w:color w:val="000000"/>
                <w:sz w:val="24"/>
                <w:szCs w:val="24"/>
                <w:lang w:bidi="hi-IN"/>
              </w:rPr>
            </w:pPr>
            <w:r w:rsidRPr="00B97451">
              <w:rPr>
                <w:rFonts w:ascii="Tahoma" w:eastAsia="Times New Roman" w:hAnsi="Tahoma" w:cs="Tahoma"/>
                <w:color w:val="000000"/>
                <w:sz w:val="24"/>
                <w:szCs w:val="24"/>
                <w:lang w:bidi="hi-IN"/>
              </w:rPr>
              <w:lastRenderedPageBreak/>
              <w:t>5</w:t>
            </w:r>
          </w:p>
        </w:tc>
        <w:tc>
          <w:tcPr>
            <w:tcW w:w="810" w:type="dxa"/>
            <w:tcBorders>
              <w:top w:val="nil"/>
              <w:left w:val="nil"/>
              <w:bottom w:val="single" w:sz="4" w:space="0" w:color="auto"/>
              <w:right w:val="single" w:sz="4" w:space="0" w:color="auto"/>
            </w:tcBorders>
            <w:shd w:val="clear" w:color="auto" w:fill="auto"/>
            <w:vAlign w:val="center"/>
            <w:hideMark/>
          </w:tcPr>
          <w:p w:rsidR="00CC26B5" w:rsidRDefault="00CC26B5" w:rsidP="003845E5">
            <w:pPr>
              <w:jc w:val="center"/>
              <w:rPr>
                <w:rFonts w:ascii="Tahoma" w:hAnsi="Tahoma" w:cs="Tahoma"/>
                <w:color w:val="000000"/>
              </w:rPr>
            </w:pPr>
            <w:r>
              <w:rPr>
                <w:rFonts w:ascii="Tahoma" w:hAnsi="Tahoma" w:cs="Tahoma"/>
                <w:color w:val="000000"/>
              </w:rPr>
              <w:t>338</w:t>
            </w:r>
          </w:p>
        </w:tc>
        <w:tc>
          <w:tcPr>
            <w:tcW w:w="1620" w:type="dxa"/>
            <w:tcBorders>
              <w:top w:val="nil"/>
              <w:left w:val="nil"/>
              <w:bottom w:val="single" w:sz="4" w:space="0" w:color="auto"/>
              <w:right w:val="single" w:sz="4" w:space="0" w:color="auto"/>
            </w:tcBorders>
            <w:shd w:val="clear" w:color="auto" w:fill="auto"/>
            <w:vAlign w:val="center"/>
            <w:hideMark/>
          </w:tcPr>
          <w:p w:rsidR="00CC26B5" w:rsidRDefault="00CC26B5" w:rsidP="003845E5">
            <w:pPr>
              <w:jc w:val="center"/>
              <w:rPr>
                <w:rFonts w:ascii="Tahoma" w:hAnsi="Tahoma" w:cs="Tahoma"/>
                <w:color w:val="000000"/>
              </w:rPr>
            </w:pPr>
            <w:r>
              <w:rPr>
                <w:rFonts w:ascii="Tahoma" w:hAnsi="Tahoma" w:cs="Tahoma"/>
                <w:color w:val="000000"/>
              </w:rPr>
              <w:t>Jr. Theatre Technician/OT Tech.</w:t>
            </w:r>
          </w:p>
        </w:tc>
        <w:tc>
          <w:tcPr>
            <w:tcW w:w="1440" w:type="dxa"/>
            <w:tcBorders>
              <w:top w:val="nil"/>
              <w:left w:val="nil"/>
              <w:bottom w:val="single" w:sz="4" w:space="0" w:color="auto"/>
              <w:right w:val="single" w:sz="4" w:space="0" w:color="auto"/>
            </w:tcBorders>
            <w:shd w:val="clear" w:color="auto" w:fill="auto"/>
            <w:vAlign w:val="center"/>
            <w:hideMark/>
          </w:tcPr>
          <w:p w:rsidR="00CC26B5" w:rsidRDefault="00CC26B5" w:rsidP="003845E5">
            <w:pPr>
              <w:jc w:val="center"/>
              <w:rPr>
                <w:rFonts w:ascii="Tahoma" w:hAnsi="Tahoma" w:cs="Tahoma"/>
              </w:rPr>
            </w:pPr>
            <w:proofErr w:type="spellStart"/>
            <w:r>
              <w:rPr>
                <w:rFonts w:ascii="Tahoma" w:hAnsi="Tahoma" w:cs="Tahoma"/>
              </w:rPr>
              <w:t>Reasi</w:t>
            </w:r>
            <w:proofErr w:type="spellEnd"/>
          </w:p>
        </w:tc>
        <w:tc>
          <w:tcPr>
            <w:tcW w:w="6086" w:type="dxa"/>
            <w:tcBorders>
              <w:top w:val="nil"/>
              <w:left w:val="nil"/>
              <w:bottom w:val="single" w:sz="4" w:space="0" w:color="auto"/>
              <w:right w:val="single" w:sz="4" w:space="0" w:color="auto"/>
            </w:tcBorders>
            <w:shd w:val="clear" w:color="auto" w:fill="auto"/>
            <w:vAlign w:val="center"/>
          </w:tcPr>
          <w:p w:rsidR="00CC26B5" w:rsidRPr="00B97451" w:rsidRDefault="00CC26B5" w:rsidP="003845E5">
            <w:pPr>
              <w:spacing w:after="0" w:line="240" w:lineRule="auto"/>
              <w:jc w:val="both"/>
              <w:rPr>
                <w:rFonts w:ascii="Tahoma" w:eastAsia="Times New Roman" w:hAnsi="Tahoma" w:cs="Tahoma"/>
                <w:b/>
                <w:bCs/>
                <w:color w:val="000000"/>
                <w:sz w:val="24"/>
                <w:szCs w:val="24"/>
                <w:lang w:bidi="hi-IN"/>
              </w:rPr>
            </w:pPr>
            <w:r w:rsidRPr="00B97451">
              <w:rPr>
                <w:rFonts w:ascii="Tahoma" w:hAnsi="Tahoma" w:cs="Tahoma"/>
                <w:sz w:val="24"/>
                <w:szCs w:val="24"/>
              </w:rPr>
              <w:t>10+2 with Science or above qualification with minimum two years Diploma in Laboratory Assistant Course or having Degree in Medical Laboratory Technology course from recognized Institution.</w:t>
            </w:r>
          </w:p>
        </w:tc>
        <w:tc>
          <w:tcPr>
            <w:tcW w:w="366" w:type="dxa"/>
            <w:vAlign w:val="center"/>
          </w:tcPr>
          <w:p w:rsidR="00CC26B5" w:rsidRPr="00B97451" w:rsidRDefault="00CC26B5" w:rsidP="003845E5">
            <w:pPr>
              <w:spacing w:after="0" w:line="240" w:lineRule="auto"/>
              <w:rPr>
                <w:rFonts w:ascii="Tahoma" w:eastAsia="Times New Roman" w:hAnsi="Tahoma" w:cs="Tahoma"/>
                <w:sz w:val="24"/>
                <w:szCs w:val="24"/>
                <w:lang w:bidi="hi-IN"/>
              </w:rPr>
            </w:pPr>
          </w:p>
        </w:tc>
      </w:tr>
      <w:tr w:rsidR="00CC26B5" w:rsidRPr="00B97451" w:rsidTr="003845E5">
        <w:trPr>
          <w:trHeight w:val="557"/>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CC26B5" w:rsidRPr="00B97451" w:rsidRDefault="00CC26B5" w:rsidP="003845E5">
            <w:pPr>
              <w:spacing w:after="0" w:line="240" w:lineRule="auto"/>
              <w:jc w:val="center"/>
              <w:rPr>
                <w:rFonts w:ascii="Tahoma" w:eastAsia="Times New Roman" w:hAnsi="Tahoma" w:cs="Tahoma"/>
                <w:color w:val="000000"/>
                <w:sz w:val="24"/>
                <w:szCs w:val="24"/>
                <w:lang w:bidi="hi-IN"/>
              </w:rPr>
            </w:pPr>
            <w:r w:rsidRPr="00B97451">
              <w:rPr>
                <w:rFonts w:ascii="Tahoma" w:eastAsia="Times New Roman" w:hAnsi="Tahoma" w:cs="Tahoma"/>
                <w:color w:val="000000"/>
                <w:sz w:val="24"/>
                <w:szCs w:val="24"/>
                <w:lang w:bidi="hi-IN"/>
              </w:rPr>
              <w:t>6</w:t>
            </w:r>
          </w:p>
        </w:tc>
        <w:tc>
          <w:tcPr>
            <w:tcW w:w="810" w:type="dxa"/>
            <w:tcBorders>
              <w:top w:val="nil"/>
              <w:left w:val="nil"/>
              <w:bottom w:val="single" w:sz="4" w:space="0" w:color="auto"/>
              <w:right w:val="single" w:sz="4" w:space="0" w:color="auto"/>
            </w:tcBorders>
            <w:shd w:val="clear" w:color="auto" w:fill="auto"/>
            <w:vAlign w:val="center"/>
            <w:hideMark/>
          </w:tcPr>
          <w:p w:rsidR="00CC26B5" w:rsidRDefault="00CC26B5" w:rsidP="003845E5">
            <w:pPr>
              <w:jc w:val="center"/>
              <w:rPr>
                <w:rFonts w:ascii="Tahoma" w:hAnsi="Tahoma" w:cs="Tahoma"/>
                <w:color w:val="000000"/>
              </w:rPr>
            </w:pPr>
            <w:r>
              <w:rPr>
                <w:rFonts w:ascii="Tahoma" w:hAnsi="Tahoma" w:cs="Tahoma"/>
                <w:color w:val="000000"/>
              </w:rPr>
              <w:t>358</w:t>
            </w:r>
          </w:p>
        </w:tc>
        <w:tc>
          <w:tcPr>
            <w:tcW w:w="1620" w:type="dxa"/>
            <w:tcBorders>
              <w:top w:val="nil"/>
              <w:left w:val="nil"/>
              <w:bottom w:val="single" w:sz="4" w:space="0" w:color="auto"/>
              <w:right w:val="single" w:sz="4" w:space="0" w:color="auto"/>
            </w:tcBorders>
            <w:shd w:val="clear" w:color="auto" w:fill="auto"/>
            <w:vAlign w:val="center"/>
            <w:hideMark/>
          </w:tcPr>
          <w:p w:rsidR="00CC26B5" w:rsidRDefault="00CC26B5" w:rsidP="003845E5">
            <w:pPr>
              <w:jc w:val="center"/>
              <w:rPr>
                <w:rFonts w:ascii="Tahoma" w:hAnsi="Tahoma" w:cs="Tahoma"/>
                <w:color w:val="000000"/>
              </w:rPr>
            </w:pPr>
            <w:r>
              <w:rPr>
                <w:rFonts w:ascii="Tahoma" w:hAnsi="Tahoma" w:cs="Tahoma"/>
                <w:color w:val="000000"/>
              </w:rPr>
              <w:t>Jr. Theatre Technician/OT Tech.</w:t>
            </w:r>
          </w:p>
        </w:tc>
        <w:tc>
          <w:tcPr>
            <w:tcW w:w="1440" w:type="dxa"/>
            <w:tcBorders>
              <w:top w:val="nil"/>
              <w:left w:val="nil"/>
              <w:bottom w:val="single" w:sz="4" w:space="0" w:color="auto"/>
              <w:right w:val="single" w:sz="4" w:space="0" w:color="auto"/>
            </w:tcBorders>
            <w:shd w:val="clear" w:color="auto" w:fill="auto"/>
            <w:vAlign w:val="center"/>
            <w:hideMark/>
          </w:tcPr>
          <w:p w:rsidR="00CC26B5" w:rsidRDefault="00CC26B5" w:rsidP="003845E5">
            <w:pPr>
              <w:jc w:val="center"/>
              <w:rPr>
                <w:rFonts w:ascii="Tahoma" w:hAnsi="Tahoma" w:cs="Tahoma"/>
              </w:rPr>
            </w:pPr>
            <w:proofErr w:type="spellStart"/>
            <w:r>
              <w:rPr>
                <w:rFonts w:ascii="Tahoma" w:hAnsi="Tahoma" w:cs="Tahoma"/>
              </w:rPr>
              <w:t>Ramban</w:t>
            </w:r>
            <w:proofErr w:type="spellEnd"/>
          </w:p>
        </w:tc>
        <w:tc>
          <w:tcPr>
            <w:tcW w:w="6086" w:type="dxa"/>
            <w:tcBorders>
              <w:top w:val="nil"/>
              <w:left w:val="nil"/>
              <w:bottom w:val="single" w:sz="4" w:space="0" w:color="auto"/>
              <w:right w:val="single" w:sz="4" w:space="0" w:color="auto"/>
            </w:tcBorders>
            <w:shd w:val="clear" w:color="auto" w:fill="auto"/>
            <w:vAlign w:val="center"/>
          </w:tcPr>
          <w:p w:rsidR="00CC26B5" w:rsidRPr="00B97451" w:rsidRDefault="00CC26B5" w:rsidP="003845E5">
            <w:pPr>
              <w:spacing w:after="0" w:line="240" w:lineRule="auto"/>
              <w:jc w:val="both"/>
              <w:rPr>
                <w:rFonts w:ascii="Tahoma" w:eastAsia="Times New Roman" w:hAnsi="Tahoma" w:cs="Tahoma"/>
                <w:b/>
                <w:bCs/>
                <w:color w:val="000000"/>
                <w:sz w:val="24"/>
                <w:szCs w:val="24"/>
                <w:lang w:bidi="hi-IN"/>
              </w:rPr>
            </w:pPr>
            <w:r w:rsidRPr="00B97451">
              <w:rPr>
                <w:rFonts w:ascii="Tahoma" w:hAnsi="Tahoma" w:cs="Tahoma"/>
                <w:sz w:val="24"/>
                <w:szCs w:val="24"/>
              </w:rPr>
              <w:t>10+2 with Science or above qualification with minimum two years Diploma in Laboratory Assistant Course or having Degree in Medical Laboratory Technology course from recognized Institution/ State Medical Faculty/J&amp;K Paramedical Council.</w:t>
            </w:r>
          </w:p>
        </w:tc>
        <w:tc>
          <w:tcPr>
            <w:tcW w:w="366" w:type="dxa"/>
            <w:vAlign w:val="center"/>
          </w:tcPr>
          <w:p w:rsidR="00CC26B5" w:rsidRPr="00B97451" w:rsidRDefault="00CC26B5" w:rsidP="003845E5">
            <w:pPr>
              <w:spacing w:after="0" w:line="240" w:lineRule="auto"/>
              <w:rPr>
                <w:rFonts w:ascii="Tahoma" w:eastAsia="Times New Roman" w:hAnsi="Tahoma" w:cs="Tahoma"/>
                <w:sz w:val="24"/>
                <w:szCs w:val="24"/>
                <w:lang w:bidi="hi-IN"/>
              </w:rPr>
            </w:pPr>
          </w:p>
        </w:tc>
      </w:tr>
      <w:tr w:rsidR="00CC26B5" w:rsidRPr="00B97451" w:rsidTr="003845E5">
        <w:trPr>
          <w:trHeight w:val="557"/>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CC26B5" w:rsidRPr="00B97451" w:rsidRDefault="00CC26B5" w:rsidP="003845E5">
            <w:pPr>
              <w:spacing w:after="0" w:line="240" w:lineRule="auto"/>
              <w:jc w:val="center"/>
              <w:rPr>
                <w:rFonts w:ascii="Tahoma" w:eastAsia="Times New Roman" w:hAnsi="Tahoma" w:cs="Tahoma"/>
                <w:color w:val="000000"/>
                <w:sz w:val="24"/>
                <w:szCs w:val="24"/>
                <w:lang w:bidi="hi-IN"/>
              </w:rPr>
            </w:pPr>
            <w:r w:rsidRPr="00B97451">
              <w:rPr>
                <w:rFonts w:ascii="Tahoma" w:eastAsia="Times New Roman" w:hAnsi="Tahoma" w:cs="Tahoma"/>
                <w:color w:val="000000"/>
                <w:sz w:val="24"/>
                <w:szCs w:val="24"/>
                <w:lang w:bidi="hi-IN"/>
              </w:rPr>
              <w:t>7</w:t>
            </w:r>
          </w:p>
        </w:tc>
        <w:tc>
          <w:tcPr>
            <w:tcW w:w="810" w:type="dxa"/>
            <w:tcBorders>
              <w:top w:val="nil"/>
              <w:left w:val="nil"/>
              <w:bottom w:val="single" w:sz="4" w:space="0" w:color="auto"/>
              <w:right w:val="single" w:sz="4" w:space="0" w:color="auto"/>
            </w:tcBorders>
            <w:shd w:val="clear" w:color="auto" w:fill="auto"/>
            <w:vAlign w:val="center"/>
            <w:hideMark/>
          </w:tcPr>
          <w:p w:rsidR="00CC26B5" w:rsidRDefault="00CC26B5" w:rsidP="003845E5">
            <w:pPr>
              <w:jc w:val="center"/>
              <w:rPr>
                <w:rFonts w:ascii="Tahoma" w:hAnsi="Tahoma" w:cs="Tahoma"/>
                <w:color w:val="000000"/>
              </w:rPr>
            </w:pPr>
            <w:r>
              <w:rPr>
                <w:rFonts w:ascii="Tahoma" w:hAnsi="Tahoma" w:cs="Tahoma"/>
                <w:color w:val="000000"/>
              </w:rPr>
              <w:t>366</w:t>
            </w:r>
          </w:p>
        </w:tc>
        <w:tc>
          <w:tcPr>
            <w:tcW w:w="1620" w:type="dxa"/>
            <w:tcBorders>
              <w:top w:val="nil"/>
              <w:left w:val="nil"/>
              <w:bottom w:val="single" w:sz="4" w:space="0" w:color="auto"/>
              <w:right w:val="single" w:sz="4" w:space="0" w:color="auto"/>
            </w:tcBorders>
            <w:shd w:val="clear" w:color="auto" w:fill="auto"/>
            <w:vAlign w:val="center"/>
            <w:hideMark/>
          </w:tcPr>
          <w:p w:rsidR="00CC26B5" w:rsidRDefault="00CC26B5" w:rsidP="003845E5">
            <w:pPr>
              <w:jc w:val="center"/>
              <w:rPr>
                <w:rFonts w:ascii="Tahoma" w:hAnsi="Tahoma" w:cs="Tahoma"/>
                <w:color w:val="000000"/>
              </w:rPr>
            </w:pPr>
            <w:r>
              <w:rPr>
                <w:rFonts w:ascii="Tahoma" w:hAnsi="Tahoma" w:cs="Tahoma"/>
                <w:color w:val="000000"/>
              </w:rPr>
              <w:t>Jr. Theatre Technician/OT Tech.</w:t>
            </w:r>
          </w:p>
        </w:tc>
        <w:tc>
          <w:tcPr>
            <w:tcW w:w="1440" w:type="dxa"/>
            <w:tcBorders>
              <w:top w:val="nil"/>
              <w:left w:val="nil"/>
              <w:bottom w:val="single" w:sz="4" w:space="0" w:color="auto"/>
              <w:right w:val="single" w:sz="4" w:space="0" w:color="auto"/>
            </w:tcBorders>
            <w:shd w:val="clear" w:color="auto" w:fill="auto"/>
            <w:vAlign w:val="center"/>
            <w:hideMark/>
          </w:tcPr>
          <w:p w:rsidR="00CC26B5" w:rsidRDefault="00CC26B5" w:rsidP="003845E5">
            <w:pPr>
              <w:jc w:val="center"/>
              <w:rPr>
                <w:rFonts w:ascii="Tahoma" w:hAnsi="Tahoma" w:cs="Tahoma"/>
              </w:rPr>
            </w:pPr>
            <w:r>
              <w:rPr>
                <w:rFonts w:ascii="Tahoma" w:hAnsi="Tahoma" w:cs="Tahoma"/>
              </w:rPr>
              <w:t>Samba</w:t>
            </w:r>
          </w:p>
        </w:tc>
        <w:tc>
          <w:tcPr>
            <w:tcW w:w="6086" w:type="dxa"/>
            <w:tcBorders>
              <w:top w:val="nil"/>
              <w:left w:val="nil"/>
              <w:bottom w:val="single" w:sz="4" w:space="0" w:color="auto"/>
              <w:right w:val="single" w:sz="4" w:space="0" w:color="auto"/>
            </w:tcBorders>
            <w:shd w:val="clear" w:color="auto" w:fill="auto"/>
            <w:vAlign w:val="center"/>
          </w:tcPr>
          <w:p w:rsidR="00CC26B5" w:rsidRPr="00B97451" w:rsidRDefault="00CC26B5" w:rsidP="003845E5">
            <w:pPr>
              <w:spacing w:after="0" w:line="240" w:lineRule="auto"/>
              <w:jc w:val="both"/>
              <w:rPr>
                <w:rFonts w:ascii="Tahoma" w:eastAsia="Times New Roman" w:hAnsi="Tahoma" w:cs="Tahoma"/>
                <w:b/>
                <w:bCs/>
                <w:color w:val="000000"/>
                <w:sz w:val="24"/>
                <w:szCs w:val="24"/>
                <w:lang w:bidi="hi-IN"/>
              </w:rPr>
            </w:pPr>
            <w:r w:rsidRPr="00B97451">
              <w:rPr>
                <w:rFonts w:ascii="Tahoma" w:hAnsi="Tahoma" w:cs="Tahoma"/>
                <w:sz w:val="24"/>
                <w:szCs w:val="24"/>
              </w:rPr>
              <w:t>10+2 with Science or above qualification with minimum two years Diploma in Laboratory Assistant Course or having Degree in Medical Laboratory Technology course from any recognized Institution/ State Medical Faculty/J&amp;K Paramedical Council</w:t>
            </w:r>
          </w:p>
        </w:tc>
        <w:tc>
          <w:tcPr>
            <w:tcW w:w="366" w:type="dxa"/>
            <w:vAlign w:val="center"/>
          </w:tcPr>
          <w:p w:rsidR="00CC26B5" w:rsidRPr="00B97451" w:rsidRDefault="00CC26B5" w:rsidP="003845E5">
            <w:pPr>
              <w:spacing w:after="0" w:line="240" w:lineRule="auto"/>
              <w:rPr>
                <w:rFonts w:ascii="Tahoma" w:eastAsia="Times New Roman" w:hAnsi="Tahoma" w:cs="Tahoma"/>
                <w:sz w:val="24"/>
                <w:szCs w:val="24"/>
                <w:lang w:bidi="hi-IN"/>
              </w:rPr>
            </w:pPr>
          </w:p>
        </w:tc>
      </w:tr>
      <w:tr w:rsidR="00CC26B5" w:rsidRPr="00B97451" w:rsidTr="003845E5">
        <w:trPr>
          <w:trHeight w:val="557"/>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CC26B5" w:rsidRPr="00B97451" w:rsidRDefault="00CC26B5" w:rsidP="003845E5">
            <w:pPr>
              <w:spacing w:after="0" w:line="240" w:lineRule="auto"/>
              <w:jc w:val="center"/>
              <w:rPr>
                <w:rFonts w:ascii="Tahoma" w:eastAsia="Times New Roman" w:hAnsi="Tahoma" w:cs="Tahoma"/>
                <w:color w:val="000000"/>
                <w:sz w:val="24"/>
                <w:szCs w:val="24"/>
                <w:lang w:bidi="hi-IN"/>
              </w:rPr>
            </w:pPr>
            <w:r w:rsidRPr="00B97451">
              <w:rPr>
                <w:rFonts w:ascii="Tahoma" w:eastAsia="Times New Roman" w:hAnsi="Tahoma" w:cs="Tahoma"/>
                <w:color w:val="000000"/>
                <w:sz w:val="24"/>
                <w:szCs w:val="24"/>
                <w:lang w:bidi="hi-IN"/>
              </w:rPr>
              <w:t>8</w:t>
            </w:r>
          </w:p>
        </w:tc>
        <w:tc>
          <w:tcPr>
            <w:tcW w:w="810" w:type="dxa"/>
            <w:tcBorders>
              <w:top w:val="nil"/>
              <w:left w:val="nil"/>
              <w:bottom w:val="single" w:sz="4" w:space="0" w:color="auto"/>
              <w:right w:val="single" w:sz="4" w:space="0" w:color="auto"/>
            </w:tcBorders>
            <w:shd w:val="clear" w:color="auto" w:fill="auto"/>
            <w:vAlign w:val="center"/>
            <w:hideMark/>
          </w:tcPr>
          <w:p w:rsidR="00CC26B5" w:rsidRDefault="00CC26B5" w:rsidP="003845E5">
            <w:pPr>
              <w:jc w:val="center"/>
              <w:rPr>
                <w:rFonts w:ascii="Tahoma" w:hAnsi="Tahoma" w:cs="Tahoma"/>
                <w:color w:val="000000"/>
              </w:rPr>
            </w:pPr>
            <w:r>
              <w:rPr>
                <w:rFonts w:ascii="Tahoma" w:hAnsi="Tahoma" w:cs="Tahoma"/>
                <w:color w:val="000000"/>
              </w:rPr>
              <w:t>171</w:t>
            </w:r>
          </w:p>
        </w:tc>
        <w:tc>
          <w:tcPr>
            <w:tcW w:w="1620" w:type="dxa"/>
            <w:tcBorders>
              <w:top w:val="nil"/>
              <w:left w:val="nil"/>
              <w:bottom w:val="single" w:sz="4" w:space="0" w:color="auto"/>
              <w:right w:val="single" w:sz="4" w:space="0" w:color="auto"/>
            </w:tcBorders>
            <w:shd w:val="clear" w:color="auto" w:fill="auto"/>
            <w:vAlign w:val="center"/>
            <w:hideMark/>
          </w:tcPr>
          <w:p w:rsidR="00CC26B5" w:rsidRDefault="00CC26B5" w:rsidP="003845E5">
            <w:pPr>
              <w:jc w:val="center"/>
              <w:rPr>
                <w:rFonts w:ascii="Tahoma" w:hAnsi="Tahoma" w:cs="Tahoma"/>
                <w:color w:val="000000"/>
              </w:rPr>
            </w:pPr>
            <w:r>
              <w:rPr>
                <w:rFonts w:ascii="Tahoma" w:hAnsi="Tahoma" w:cs="Tahoma"/>
                <w:color w:val="000000"/>
              </w:rPr>
              <w:t>Junior Theatre Assistant</w:t>
            </w:r>
          </w:p>
        </w:tc>
        <w:tc>
          <w:tcPr>
            <w:tcW w:w="1440" w:type="dxa"/>
            <w:tcBorders>
              <w:top w:val="nil"/>
              <w:left w:val="nil"/>
              <w:bottom w:val="single" w:sz="4" w:space="0" w:color="auto"/>
              <w:right w:val="single" w:sz="4" w:space="0" w:color="auto"/>
            </w:tcBorders>
            <w:shd w:val="clear" w:color="auto" w:fill="auto"/>
            <w:vAlign w:val="center"/>
            <w:hideMark/>
          </w:tcPr>
          <w:p w:rsidR="00CC26B5" w:rsidRDefault="00CC26B5" w:rsidP="003845E5">
            <w:pPr>
              <w:jc w:val="center"/>
              <w:rPr>
                <w:rFonts w:ascii="Tahoma" w:hAnsi="Tahoma" w:cs="Tahoma"/>
                <w:color w:val="000000"/>
              </w:rPr>
            </w:pPr>
            <w:r>
              <w:rPr>
                <w:rFonts w:ascii="Tahoma" w:hAnsi="Tahoma" w:cs="Tahoma"/>
                <w:color w:val="000000"/>
              </w:rPr>
              <w:t>Div. Jammu</w:t>
            </w:r>
          </w:p>
        </w:tc>
        <w:tc>
          <w:tcPr>
            <w:tcW w:w="6086" w:type="dxa"/>
            <w:tcBorders>
              <w:top w:val="nil"/>
              <w:left w:val="nil"/>
              <w:bottom w:val="single" w:sz="4" w:space="0" w:color="auto"/>
              <w:right w:val="single" w:sz="4" w:space="0" w:color="auto"/>
            </w:tcBorders>
            <w:shd w:val="clear" w:color="auto" w:fill="auto"/>
            <w:vAlign w:val="center"/>
          </w:tcPr>
          <w:p w:rsidR="00CC26B5" w:rsidRPr="00B97451" w:rsidRDefault="00CC26B5" w:rsidP="003845E5">
            <w:pPr>
              <w:spacing w:after="0" w:line="240" w:lineRule="auto"/>
              <w:jc w:val="both"/>
              <w:rPr>
                <w:rFonts w:ascii="Tahoma" w:eastAsia="Times New Roman" w:hAnsi="Tahoma" w:cs="Tahoma"/>
                <w:b/>
                <w:bCs/>
                <w:color w:val="000000"/>
                <w:sz w:val="24"/>
                <w:szCs w:val="24"/>
                <w:lang w:bidi="hi-IN"/>
              </w:rPr>
            </w:pPr>
            <w:r w:rsidRPr="00B97451">
              <w:rPr>
                <w:rFonts w:ascii="Tahoma" w:hAnsi="Tahoma" w:cs="Tahoma"/>
                <w:sz w:val="24"/>
                <w:szCs w:val="24"/>
              </w:rPr>
              <w:t>10+2 with diploma in Lab Tech from recognized institute or SMF or any institute recognized by Govt</w:t>
            </w:r>
          </w:p>
        </w:tc>
        <w:tc>
          <w:tcPr>
            <w:tcW w:w="366" w:type="dxa"/>
            <w:vAlign w:val="center"/>
          </w:tcPr>
          <w:p w:rsidR="00CC26B5" w:rsidRPr="00B97451" w:rsidRDefault="00CC26B5" w:rsidP="003845E5">
            <w:pPr>
              <w:spacing w:after="0" w:line="240" w:lineRule="auto"/>
              <w:rPr>
                <w:rFonts w:ascii="Tahoma" w:eastAsia="Times New Roman" w:hAnsi="Tahoma" w:cs="Tahoma"/>
                <w:sz w:val="24"/>
                <w:szCs w:val="24"/>
                <w:lang w:bidi="hi-IN"/>
              </w:rPr>
            </w:pPr>
          </w:p>
        </w:tc>
      </w:tr>
      <w:tr w:rsidR="00CC26B5" w:rsidRPr="00B97451" w:rsidTr="003845E5">
        <w:trPr>
          <w:trHeight w:val="557"/>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CC26B5" w:rsidRPr="00B97451" w:rsidRDefault="00CC26B5" w:rsidP="003845E5">
            <w:pPr>
              <w:spacing w:after="0" w:line="240" w:lineRule="auto"/>
              <w:jc w:val="center"/>
              <w:rPr>
                <w:rFonts w:ascii="Tahoma" w:eastAsia="Times New Roman" w:hAnsi="Tahoma" w:cs="Tahoma"/>
                <w:color w:val="000000"/>
                <w:sz w:val="24"/>
                <w:szCs w:val="24"/>
                <w:lang w:bidi="hi-IN"/>
              </w:rPr>
            </w:pPr>
            <w:r w:rsidRPr="00B97451">
              <w:rPr>
                <w:rFonts w:ascii="Tahoma" w:eastAsia="Times New Roman" w:hAnsi="Tahoma" w:cs="Tahoma"/>
                <w:color w:val="000000"/>
                <w:sz w:val="24"/>
                <w:szCs w:val="24"/>
                <w:lang w:bidi="hi-IN"/>
              </w:rPr>
              <w:t>9</w:t>
            </w:r>
          </w:p>
        </w:tc>
        <w:tc>
          <w:tcPr>
            <w:tcW w:w="810" w:type="dxa"/>
            <w:tcBorders>
              <w:top w:val="nil"/>
              <w:left w:val="nil"/>
              <w:bottom w:val="single" w:sz="4" w:space="0" w:color="auto"/>
              <w:right w:val="single" w:sz="4" w:space="0" w:color="auto"/>
            </w:tcBorders>
            <w:shd w:val="clear" w:color="auto" w:fill="auto"/>
            <w:vAlign w:val="center"/>
            <w:hideMark/>
          </w:tcPr>
          <w:p w:rsidR="00CC26B5" w:rsidRDefault="00CC26B5" w:rsidP="003845E5">
            <w:pPr>
              <w:jc w:val="center"/>
              <w:rPr>
                <w:rFonts w:ascii="Tahoma" w:hAnsi="Tahoma" w:cs="Tahoma"/>
                <w:color w:val="000000"/>
              </w:rPr>
            </w:pPr>
            <w:r>
              <w:rPr>
                <w:rFonts w:ascii="Tahoma" w:hAnsi="Tahoma" w:cs="Tahoma"/>
                <w:color w:val="000000"/>
              </w:rPr>
              <w:t>215</w:t>
            </w:r>
          </w:p>
        </w:tc>
        <w:tc>
          <w:tcPr>
            <w:tcW w:w="1620" w:type="dxa"/>
            <w:tcBorders>
              <w:top w:val="nil"/>
              <w:left w:val="nil"/>
              <w:bottom w:val="single" w:sz="4" w:space="0" w:color="auto"/>
              <w:right w:val="single" w:sz="4" w:space="0" w:color="auto"/>
            </w:tcBorders>
            <w:shd w:val="clear" w:color="auto" w:fill="auto"/>
            <w:vAlign w:val="center"/>
            <w:hideMark/>
          </w:tcPr>
          <w:p w:rsidR="00CC26B5" w:rsidRDefault="00CC26B5" w:rsidP="003845E5">
            <w:pPr>
              <w:jc w:val="center"/>
              <w:rPr>
                <w:rFonts w:ascii="Tahoma" w:hAnsi="Tahoma" w:cs="Tahoma"/>
                <w:color w:val="000000"/>
              </w:rPr>
            </w:pPr>
            <w:r>
              <w:rPr>
                <w:rFonts w:ascii="Tahoma" w:hAnsi="Tahoma" w:cs="Tahoma"/>
                <w:color w:val="000000"/>
              </w:rPr>
              <w:t>Junior Theatre Assistant</w:t>
            </w:r>
          </w:p>
        </w:tc>
        <w:tc>
          <w:tcPr>
            <w:tcW w:w="1440" w:type="dxa"/>
            <w:tcBorders>
              <w:top w:val="nil"/>
              <w:left w:val="nil"/>
              <w:bottom w:val="single" w:sz="4" w:space="0" w:color="auto"/>
              <w:right w:val="single" w:sz="4" w:space="0" w:color="auto"/>
            </w:tcBorders>
            <w:shd w:val="clear" w:color="auto" w:fill="auto"/>
            <w:vAlign w:val="center"/>
            <w:hideMark/>
          </w:tcPr>
          <w:p w:rsidR="00CC26B5" w:rsidRDefault="00CC26B5" w:rsidP="003845E5">
            <w:pPr>
              <w:jc w:val="center"/>
              <w:rPr>
                <w:rFonts w:ascii="Tahoma" w:hAnsi="Tahoma" w:cs="Tahoma"/>
                <w:color w:val="000000"/>
              </w:rPr>
            </w:pPr>
            <w:r>
              <w:rPr>
                <w:rFonts w:ascii="Tahoma" w:hAnsi="Tahoma" w:cs="Tahoma"/>
                <w:color w:val="000000"/>
              </w:rPr>
              <w:t>Div. Kashmir</w:t>
            </w:r>
          </w:p>
        </w:tc>
        <w:tc>
          <w:tcPr>
            <w:tcW w:w="6086" w:type="dxa"/>
            <w:tcBorders>
              <w:top w:val="nil"/>
              <w:left w:val="nil"/>
              <w:bottom w:val="single" w:sz="4" w:space="0" w:color="auto"/>
              <w:right w:val="single" w:sz="4" w:space="0" w:color="auto"/>
            </w:tcBorders>
            <w:shd w:val="clear" w:color="auto" w:fill="auto"/>
            <w:vAlign w:val="center"/>
          </w:tcPr>
          <w:p w:rsidR="00CC26B5" w:rsidRPr="00B97451" w:rsidRDefault="00CC26B5" w:rsidP="003845E5">
            <w:pPr>
              <w:spacing w:after="0" w:line="240" w:lineRule="auto"/>
              <w:jc w:val="both"/>
              <w:rPr>
                <w:rFonts w:ascii="Tahoma" w:eastAsia="Times New Roman" w:hAnsi="Tahoma" w:cs="Tahoma"/>
                <w:b/>
                <w:bCs/>
                <w:color w:val="000000"/>
                <w:sz w:val="24"/>
                <w:szCs w:val="24"/>
                <w:lang w:bidi="hi-IN"/>
              </w:rPr>
            </w:pPr>
            <w:r w:rsidRPr="00B97451">
              <w:rPr>
                <w:rFonts w:ascii="Tahoma" w:hAnsi="Tahoma" w:cs="Tahoma"/>
                <w:sz w:val="24"/>
                <w:szCs w:val="24"/>
              </w:rPr>
              <w:t>10+2 with diploma in Lab Tech from recognized institute or SMF or any institute recognized by Govt.</w:t>
            </w:r>
          </w:p>
        </w:tc>
        <w:tc>
          <w:tcPr>
            <w:tcW w:w="366" w:type="dxa"/>
            <w:vAlign w:val="center"/>
          </w:tcPr>
          <w:p w:rsidR="00CC26B5" w:rsidRPr="00B97451" w:rsidRDefault="00CC26B5" w:rsidP="003845E5">
            <w:pPr>
              <w:spacing w:after="0" w:line="240" w:lineRule="auto"/>
              <w:rPr>
                <w:rFonts w:ascii="Tahoma" w:eastAsia="Times New Roman" w:hAnsi="Tahoma" w:cs="Tahoma"/>
                <w:sz w:val="24"/>
                <w:szCs w:val="24"/>
                <w:lang w:bidi="hi-IN"/>
              </w:rPr>
            </w:pPr>
          </w:p>
        </w:tc>
      </w:tr>
    </w:tbl>
    <w:p w:rsidR="00CC26B5" w:rsidRPr="00B97451" w:rsidRDefault="00CC26B5" w:rsidP="00CC26B5">
      <w:pPr>
        <w:pStyle w:val="BodyText"/>
        <w:jc w:val="both"/>
        <w:rPr>
          <w:rFonts w:ascii="Tahoma" w:hAnsi="Tahoma" w:cs="Tahoma"/>
          <w:b/>
        </w:rPr>
      </w:pPr>
    </w:p>
    <w:p w:rsidR="00CC26B5" w:rsidRPr="00B97451" w:rsidRDefault="00CC26B5" w:rsidP="00CC26B5">
      <w:pPr>
        <w:pStyle w:val="BodyText"/>
        <w:ind w:left="720" w:firstLine="720"/>
        <w:jc w:val="both"/>
        <w:rPr>
          <w:rFonts w:ascii="Tahoma" w:hAnsi="Tahoma" w:cs="Tahoma"/>
          <w:bCs/>
        </w:rPr>
      </w:pPr>
      <w:r w:rsidRPr="00B97451">
        <w:rPr>
          <w:rFonts w:ascii="Tahoma" w:hAnsi="Tahoma" w:cs="Tahoma"/>
          <w:b/>
        </w:rPr>
        <w:t>Whereas,</w:t>
      </w:r>
      <w:r w:rsidRPr="00B97451">
        <w:rPr>
          <w:rFonts w:ascii="Tahoma" w:hAnsi="Tahoma" w:cs="Tahoma"/>
        </w:rPr>
        <w:t xml:space="preserve">the Jammu and Kashmir Services Selection Board (JKSSB) advertised the aforesaid </w:t>
      </w:r>
      <w:r>
        <w:rPr>
          <w:rFonts w:ascii="Tahoma" w:hAnsi="Tahoma" w:cs="Tahoma"/>
        </w:rPr>
        <w:t>97</w:t>
      </w:r>
      <w:r w:rsidRPr="00B97451">
        <w:rPr>
          <w:rFonts w:ascii="Tahoma" w:hAnsi="Tahoma" w:cs="Tahoma"/>
        </w:rPr>
        <w:t xml:space="preserve"> posts</w:t>
      </w:r>
      <w:r w:rsidR="00022FFA">
        <w:rPr>
          <w:rFonts w:ascii="Tahoma" w:hAnsi="Tahoma" w:cs="Tahoma"/>
        </w:rPr>
        <w:t>,</w:t>
      </w:r>
      <w:r w:rsidRPr="00B97451">
        <w:rPr>
          <w:rFonts w:ascii="Tahoma" w:hAnsi="Tahoma" w:cs="Tahoma"/>
        </w:rPr>
        <w:t xml:space="preserve"> among other posts of Health and Medical Education Department</w:t>
      </w:r>
      <w:r w:rsidR="00022FFA">
        <w:rPr>
          <w:rFonts w:ascii="Tahoma" w:hAnsi="Tahoma" w:cs="Tahoma"/>
        </w:rPr>
        <w:t>,</w:t>
      </w:r>
      <w:r w:rsidRPr="00B97451">
        <w:rPr>
          <w:rFonts w:ascii="Tahoma" w:hAnsi="Tahoma" w:cs="Tahoma"/>
        </w:rPr>
        <w:t xml:space="preserve"> vide Advertisement Notification No. </w:t>
      </w:r>
      <w:r w:rsidRPr="00B97451">
        <w:rPr>
          <w:rFonts w:ascii="Tahoma" w:hAnsi="Tahoma" w:cs="Tahoma"/>
          <w:b/>
        </w:rPr>
        <w:t xml:space="preserve">02 of 2021 dated 26.03.2021; </w:t>
      </w:r>
      <w:r w:rsidRPr="00B97451">
        <w:rPr>
          <w:rFonts w:ascii="Tahoma" w:hAnsi="Tahoma" w:cs="Tahoma"/>
          <w:bCs/>
        </w:rPr>
        <w:t>and</w:t>
      </w:r>
    </w:p>
    <w:p w:rsidR="00CC26B5" w:rsidRPr="00B97451" w:rsidRDefault="00CC26B5" w:rsidP="00CC26B5">
      <w:pPr>
        <w:pStyle w:val="NoSpacing"/>
        <w:jc w:val="both"/>
        <w:rPr>
          <w:rFonts w:ascii="Tahoma" w:hAnsi="Tahoma" w:cs="Tahoma"/>
          <w:b/>
          <w:sz w:val="24"/>
          <w:szCs w:val="24"/>
        </w:rPr>
      </w:pPr>
    </w:p>
    <w:p w:rsidR="00CC26B5" w:rsidRPr="00B97451" w:rsidRDefault="00CC26B5" w:rsidP="00CC26B5">
      <w:pPr>
        <w:pStyle w:val="BodyText"/>
        <w:ind w:left="720" w:firstLine="720"/>
        <w:jc w:val="both"/>
        <w:rPr>
          <w:rFonts w:ascii="Tahoma" w:eastAsia="Times New Roman" w:hAnsi="Tahoma" w:cs="Tahoma"/>
        </w:rPr>
      </w:pPr>
      <w:r w:rsidRPr="00B97451">
        <w:rPr>
          <w:rFonts w:ascii="Tahoma" w:hAnsi="Tahoma" w:cs="Tahoma"/>
          <w:b/>
          <w:bCs/>
        </w:rPr>
        <w:t>Whereas</w:t>
      </w:r>
      <w:r w:rsidRPr="00B97451">
        <w:rPr>
          <w:rFonts w:ascii="Tahoma" w:hAnsi="Tahoma" w:cs="Tahoma"/>
        </w:rPr>
        <w:t>, as per the Notification, the selection to these posts was to be made on the basis of Written Examination only and, accordingly, the JKSSB conducted</w:t>
      </w:r>
      <w:r w:rsidRPr="00B97451">
        <w:rPr>
          <w:rFonts w:ascii="Tahoma" w:hAnsi="Tahoma" w:cs="Tahoma"/>
          <w:bCs/>
        </w:rPr>
        <w:t xml:space="preserve"> the Computer Based Test (CBT) for these posts in multiple sessions/slots </w:t>
      </w:r>
      <w:r w:rsidRPr="00B97451">
        <w:rPr>
          <w:rFonts w:ascii="Tahoma" w:eastAsia="Times New Roman" w:hAnsi="Tahoma" w:cs="Tahoma"/>
        </w:rPr>
        <w:t xml:space="preserve">w.e.f. </w:t>
      </w:r>
      <w:r w:rsidRPr="00B97451">
        <w:rPr>
          <w:rFonts w:ascii="Tahoma" w:eastAsia="Times New Roman" w:hAnsi="Tahoma" w:cs="Tahoma"/>
          <w:b/>
        </w:rPr>
        <w:t>17.08.2021</w:t>
      </w:r>
      <w:r w:rsidRPr="00B97451">
        <w:rPr>
          <w:rFonts w:ascii="Tahoma" w:eastAsia="Times New Roman" w:hAnsi="Tahoma" w:cs="Tahoma"/>
        </w:rPr>
        <w:t xml:space="preserve"> to </w:t>
      </w:r>
      <w:r w:rsidRPr="00B97451">
        <w:rPr>
          <w:rFonts w:ascii="Tahoma" w:eastAsia="Times New Roman" w:hAnsi="Tahoma" w:cs="Tahoma"/>
          <w:b/>
        </w:rPr>
        <w:t>25.08.2021;</w:t>
      </w:r>
      <w:r w:rsidRPr="00B97451">
        <w:rPr>
          <w:rFonts w:ascii="Tahoma" w:eastAsia="Times New Roman" w:hAnsi="Tahoma" w:cs="Tahoma"/>
        </w:rPr>
        <w:t xml:space="preserve"> and </w:t>
      </w:r>
    </w:p>
    <w:p w:rsidR="00CC26B5" w:rsidRPr="00B97451" w:rsidRDefault="00CC26B5" w:rsidP="00CC26B5">
      <w:pPr>
        <w:pStyle w:val="BodyText"/>
        <w:ind w:left="720" w:firstLine="720"/>
        <w:jc w:val="both"/>
        <w:rPr>
          <w:rFonts w:ascii="Tahoma" w:eastAsia="Times New Roman" w:hAnsi="Tahoma" w:cs="Tahoma"/>
          <w:b/>
          <w:bCs/>
        </w:rPr>
      </w:pPr>
    </w:p>
    <w:p w:rsidR="00022FFA" w:rsidRDefault="00022FFA" w:rsidP="00022FFA">
      <w:pPr>
        <w:pStyle w:val="BodyText"/>
        <w:ind w:left="720" w:firstLine="720"/>
        <w:jc w:val="both"/>
        <w:rPr>
          <w:rFonts w:ascii="Tahoma" w:eastAsia="Times New Roman" w:hAnsi="Tahoma" w:cs="Tahoma"/>
        </w:rPr>
      </w:pPr>
      <w:r w:rsidRPr="00B97451">
        <w:rPr>
          <w:rFonts w:ascii="Tahoma" w:eastAsia="Times New Roman" w:hAnsi="Tahoma" w:cs="Tahoma"/>
          <w:b/>
          <w:bCs/>
        </w:rPr>
        <w:t>Whereas,</w:t>
      </w:r>
      <w:r w:rsidRPr="00B97451">
        <w:rPr>
          <w:rFonts w:ascii="Tahoma" w:eastAsia="Times New Roman" w:hAnsi="Tahoma" w:cs="Tahoma"/>
        </w:rPr>
        <w:t xml:space="preserve"> on the basis of merit obtained by the candidates in the written test, the Document Verification was conducted </w:t>
      </w:r>
      <w:r>
        <w:rPr>
          <w:rFonts w:ascii="Tahoma" w:eastAsia="Times New Roman" w:hAnsi="Tahoma" w:cs="Tahoma"/>
        </w:rPr>
        <w:t>in terms of</w:t>
      </w:r>
      <w:r w:rsidRPr="00B97451">
        <w:rPr>
          <w:rFonts w:ascii="Tahoma" w:eastAsia="Times New Roman" w:hAnsi="Tahoma" w:cs="Tahoma"/>
        </w:rPr>
        <w:t xml:space="preserve"> Notice No. </w:t>
      </w:r>
      <w:r w:rsidRPr="00B97451">
        <w:rPr>
          <w:rFonts w:ascii="Tahoma" w:eastAsia="Times New Roman" w:hAnsi="Tahoma" w:cs="Tahoma"/>
          <w:b/>
        </w:rPr>
        <w:t>SSB/</w:t>
      </w:r>
      <w:proofErr w:type="spellStart"/>
      <w:r w:rsidRPr="00B97451">
        <w:rPr>
          <w:rFonts w:ascii="Tahoma" w:eastAsia="Times New Roman" w:hAnsi="Tahoma" w:cs="Tahoma"/>
          <w:b/>
        </w:rPr>
        <w:t>CoE</w:t>
      </w:r>
      <w:proofErr w:type="spellEnd"/>
      <w:r w:rsidRPr="00B97451">
        <w:rPr>
          <w:rFonts w:ascii="Tahoma" w:eastAsia="Times New Roman" w:hAnsi="Tahoma" w:cs="Tahoma"/>
          <w:b/>
        </w:rPr>
        <w:t xml:space="preserve">/Health/2021/7598-7606 </w:t>
      </w:r>
      <w:r w:rsidRPr="00B97451">
        <w:rPr>
          <w:rFonts w:ascii="Tahoma" w:eastAsia="Times New Roman" w:hAnsi="Tahoma" w:cs="Tahoma"/>
        </w:rPr>
        <w:t xml:space="preserve">dated </w:t>
      </w:r>
      <w:r w:rsidRPr="00B97451">
        <w:rPr>
          <w:rFonts w:ascii="Tahoma" w:eastAsia="Times New Roman" w:hAnsi="Tahoma" w:cs="Tahoma"/>
          <w:b/>
        </w:rPr>
        <w:t>09.11.2021</w:t>
      </w:r>
      <w:r w:rsidRPr="00B97451">
        <w:rPr>
          <w:rFonts w:ascii="Tahoma" w:eastAsia="Times New Roman" w:hAnsi="Tahoma" w:cs="Tahoma"/>
        </w:rPr>
        <w:t xml:space="preserve">, from </w:t>
      </w:r>
      <w:r w:rsidRPr="00B97451">
        <w:rPr>
          <w:rFonts w:ascii="Tahoma" w:eastAsia="Times New Roman" w:hAnsi="Tahoma" w:cs="Tahoma"/>
          <w:b/>
        </w:rPr>
        <w:t>20.11.2021</w:t>
      </w:r>
      <w:r w:rsidRPr="00B97451">
        <w:rPr>
          <w:rFonts w:ascii="Tahoma" w:eastAsia="Times New Roman" w:hAnsi="Tahoma" w:cs="Tahoma"/>
        </w:rPr>
        <w:t xml:space="preserve"> to </w:t>
      </w:r>
      <w:r w:rsidRPr="00B97451">
        <w:rPr>
          <w:rFonts w:ascii="Tahoma" w:eastAsia="Times New Roman" w:hAnsi="Tahoma" w:cs="Tahoma"/>
          <w:b/>
        </w:rPr>
        <w:t>04.12.2021</w:t>
      </w:r>
      <w:r w:rsidRPr="00B97451">
        <w:rPr>
          <w:rFonts w:ascii="Tahoma" w:eastAsia="Times New Roman" w:hAnsi="Tahoma" w:cs="Tahoma"/>
        </w:rPr>
        <w:t xml:space="preserve">,by the DV Committees constituted vide Order No. </w:t>
      </w:r>
      <w:r w:rsidRPr="00B97451">
        <w:rPr>
          <w:rFonts w:ascii="Tahoma" w:eastAsia="Times New Roman" w:hAnsi="Tahoma" w:cs="Tahoma"/>
          <w:b/>
        </w:rPr>
        <w:t>380-SSB of 2021</w:t>
      </w:r>
      <w:r w:rsidRPr="00B97451">
        <w:rPr>
          <w:rFonts w:ascii="Tahoma" w:eastAsia="Times New Roman" w:hAnsi="Tahoma" w:cs="Tahoma"/>
        </w:rPr>
        <w:t xml:space="preserve"> dated </w:t>
      </w:r>
      <w:r w:rsidRPr="00B97451">
        <w:rPr>
          <w:rFonts w:ascii="Tahoma" w:eastAsia="Times New Roman" w:hAnsi="Tahoma" w:cs="Tahoma"/>
          <w:b/>
        </w:rPr>
        <w:t>17.11.2021</w:t>
      </w:r>
      <w:r w:rsidRPr="00B97451">
        <w:rPr>
          <w:rFonts w:ascii="Tahoma" w:eastAsia="Times New Roman" w:hAnsi="Tahoma" w:cs="Tahoma"/>
        </w:rPr>
        <w:t xml:space="preserve"> followed by Order No. </w:t>
      </w:r>
      <w:r w:rsidRPr="00B97451">
        <w:rPr>
          <w:rFonts w:ascii="Tahoma" w:eastAsia="Times New Roman" w:hAnsi="Tahoma" w:cs="Tahoma"/>
          <w:b/>
        </w:rPr>
        <w:t>386-SSB of 2021</w:t>
      </w:r>
      <w:r w:rsidRPr="00B97451">
        <w:rPr>
          <w:rFonts w:ascii="Tahoma" w:eastAsia="Times New Roman" w:hAnsi="Tahoma" w:cs="Tahoma"/>
        </w:rPr>
        <w:t xml:space="preserve"> dated </w:t>
      </w:r>
      <w:r w:rsidRPr="00B97451">
        <w:rPr>
          <w:rFonts w:ascii="Tahoma" w:eastAsia="Times New Roman" w:hAnsi="Tahoma" w:cs="Tahoma"/>
          <w:b/>
        </w:rPr>
        <w:t>18.11.2021</w:t>
      </w:r>
      <w:r w:rsidRPr="00B97451">
        <w:rPr>
          <w:rFonts w:ascii="Tahoma" w:eastAsia="Times New Roman" w:hAnsi="Tahoma" w:cs="Tahoma"/>
        </w:rPr>
        <w:t xml:space="preserve"> and Order No. </w:t>
      </w:r>
      <w:r w:rsidRPr="00B97451">
        <w:rPr>
          <w:rFonts w:ascii="Tahoma" w:eastAsia="Times New Roman" w:hAnsi="Tahoma" w:cs="Tahoma"/>
          <w:b/>
        </w:rPr>
        <w:t>389-SSB of 2021</w:t>
      </w:r>
      <w:r w:rsidRPr="00B97451">
        <w:rPr>
          <w:rFonts w:ascii="Tahoma" w:eastAsia="Times New Roman" w:hAnsi="Tahoma" w:cs="Tahoma"/>
        </w:rPr>
        <w:t xml:space="preserve"> dated </w:t>
      </w:r>
      <w:r w:rsidRPr="00B97451">
        <w:rPr>
          <w:rFonts w:ascii="Tahoma" w:eastAsia="Times New Roman" w:hAnsi="Tahoma" w:cs="Tahoma"/>
          <w:b/>
        </w:rPr>
        <w:t>18.11.2021</w:t>
      </w:r>
      <w:r>
        <w:rPr>
          <w:rFonts w:ascii="Tahoma" w:eastAsia="Times New Roman" w:hAnsi="Tahoma" w:cs="Tahoma"/>
          <w:b/>
        </w:rPr>
        <w:t>;</w:t>
      </w:r>
      <w:r w:rsidRPr="00B97451">
        <w:rPr>
          <w:rFonts w:ascii="Tahoma" w:eastAsia="Times New Roman" w:hAnsi="Tahoma" w:cs="Tahoma"/>
        </w:rPr>
        <w:t>and</w:t>
      </w:r>
    </w:p>
    <w:p w:rsidR="00D05658" w:rsidRDefault="00D05658" w:rsidP="00022FFA">
      <w:pPr>
        <w:pStyle w:val="BodyText"/>
        <w:ind w:left="720" w:firstLine="720"/>
        <w:jc w:val="both"/>
        <w:rPr>
          <w:rFonts w:ascii="Tahoma" w:eastAsia="Times New Roman" w:hAnsi="Tahoma" w:cs="Tahoma"/>
        </w:rPr>
      </w:pPr>
    </w:p>
    <w:p w:rsidR="00D05658" w:rsidRPr="00B97451" w:rsidRDefault="00D05658" w:rsidP="00D05658">
      <w:pPr>
        <w:pStyle w:val="BodyText"/>
        <w:ind w:left="720" w:firstLine="720"/>
        <w:jc w:val="both"/>
        <w:rPr>
          <w:rFonts w:ascii="Tahoma" w:eastAsia="Times New Roman" w:hAnsi="Tahoma" w:cs="Tahoma"/>
          <w:bCs/>
        </w:rPr>
      </w:pPr>
      <w:r>
        <w:rPr>
          <w:rFonts w:ascii="Tahoma" w:eastAsia="Times New Roman" w:hAnsi="Tahoma" w:cs="Tahoma"/>
          <w:b/>
          <w:bCs/>
        </w:rPr>
        <w:t xml:space="preserve">Whereas, </w:t>
      </w:r>
      <w:r>
        <w:rPr>
          <w:rFonts w:ascii="Tahoma" w:eastAsia="Times New Roman" w:hAnsi="Tahoma" w:cs="Tahoma"/>
        </w:rPr>
        <w:t xml:space="preserve">DV in respect of left out candidates was conducted </w:t>
      </w:r>
      <w:r w:rsidRPr="009950E0">
        <w:rPr>
          <w:rFonts w:ascii="Tahoma" w:eastAsia="Times New Roman" w:hAnsi="Tahoma" w:cs="Tahoma"/>
        </w:rPr>
        <w:t>fro</w:t>
      </w:r>
      <w:r>
        <w:rPr>
          <w:rFonts w:ascii="Tahoma" w:eastAsia="Times New Roman" w:hAnsi="Tahoma" w:cs="Tahoma"/>
        </w:rPr>
        <w:t xml:space="preserve">m </w:t>
      </w:r>
      <w:r w:rsidRPr="009950E0">
        <w:rPr>
          <w:rFonts w:ascii="Tahoma" w:eastAsia="Times New Roman" w:hAnsi="Tahoma" w:cs="Tahoma"/>
          <w:b/>
          <w:bCs/>
        </w:rPr>
        <w:t>18.10.2022</w:t>
      </w:r>
      <w:r w:rsidRPr="009950E0">
        <w:rPr>
          <w:rFonts w:ascii="Tahoma" w:eastAsia="Times New Roman" w:hAnsi="Tahoma" w:cs="Tahoma"/>
        </w:rPr>
        <w:t xml:space="preserve"> to</w:t>
      </w:r>
      <w:r w:rsidRPr="009950E0">
        <w:rPr>
          <w:rFonts w:ascii="Tahoma" w:eastAsia="Times New Roman" w:hAnsi="Tahoma" w:cs="Tahoma"/>
          <w:b/>
          <w:bCs/>
        </w:rPr>
        <w:t>19.10.2022</w:t>
      </w:r>
      <w:r>
        <w:rPr>
          <w:rFonts w:ascii="Tahoma" w:eastAsia="Times New Roman" w:hAnsi="Tahoma" w:cs="Tahoma"/>
        </w:rPr>
        <w:t xml:space="preserve"> by committee constituted vide Order No. </w:t>
      </w:r>
      <w:r w:rsidRPr="00D67F2F">
        <w:rPr>
          <w:rFonts w:ascii="Tahoma" w:eastAsia="Times New Roman" w:hAnsi="Tahoma" w:cs="Tahoma"/>
          <w:b/>
          <w:bCs/>
        </w:rPr>
        <w:t xml:space="preserve">348-SSB of 2021 </w:t>
      </w:r>
      <w:r w:rsidRPr="002061AB">
        <w:rPr>
          <w:rFonts w:ascii="Tahoma" w:eastAsia="Times New Roman" w:hAnsi="Tahoma" w:cs="Tahoma"/>
        </w:rPr>
        <w:t xml:space="preserve">dated </w:t>
      </w:r>
      <w:r w:rsidRPr="00D67F2F">
        <w:rPr>
          <w:rFonts w:ascii="Tahoma" w:eastAsia="Times New Roman" w:hAnsi="Tahoma" w:cs="Tahoma"/>
          <w:b/>
          <w:bCs/>
        </w:rPr>
        <w:t>30.11.2021;</w:t>
      </w:r>
      <w:r w:rsidRPr="00B97451">
        <w:rPr>
          <w:rFonts w:ascii="Tahoma" w:eastAsia="Times New Roman" w:hAnsi="Tahoma" w:cs="Tahoma"/>
          <w:bCs/>
        </w:rPr>
        <w:t>and</w:t>
      </w:r>
    </w:p>
    <w:p w:rsidR="00CC26B5" w:rsidRPr="00B97451" w:rsidRDefault="00CC26B5" w:rsidP="00CC26B5">
      <w:pPr>
        <w:pStyle w:val="BodyText"/>
        <w:ind w:firstLine="720"/>
        <w:jc w:val="both"/>
        <w:rPr>
          <w:rFonts w:ascii="Tahoma" w:eastAsia="Times New Roman" w:hAnsi="Tahoma" w:cs="Tahoma"/>
        </w:rPr>
      </w:pPr>
    </w:p>
    <w:p w:rsidR="00CC26B5" w:rsidRPr="00B97451" w:rsidRDefault="00CC26B5" w:rsidP="00CC26B5">
      <w:pPr>
        <w:pStyle w:val="BodyText"/>
        <w:ind w:left="720" w:firstLine="720"/>
        <w:jc w:val="both"/>
        <w:rPr>
          <w:rFonts w:ascii="Tahoma" w:hAnsi="Tahoma" w:cs="Tahoma"/>
          <w:bCs/>
        </w:rPr>
      </w:pPr>
      <w:r w:rsidRPr="00B97451">
        <w:rPr>
          <w:rFonts w:ascii="Tahoma" w:hAnsi="Tahoma" w:cs="Tahoma"/>
          <w:b/>
          <w:bCs/>
        </w:rPr>
        <w:t xml:space="preserve">Whereas, </w:t>
      </w:r>
      <w:r w:rsidRPr="00B97451">
        <w:rPr>
          <w:rFonts w:ascii="Tahoma" w:hAnsi="Tahoma" w:cs="Tahoma"/>
        </w:rPr>
        <w:t xml:space="preserve">the candidates figuring in the consideration zone for the above mentioned posts were allowed to indicate the order of preference for various posts/items through a link provided on the official website of the </w:t>
      </w:r>
      <w:r w:rsidRPr="00B97451">
        <w:rPr>
          <w:rFonts w:ascii="Tahoma" w:hAnsi="Tahoma" w:cs="Tahoma"/>
        </w:rPr>
        <w:lastRenderedPageBreak/>
        <w:t xml:space="preserve">Board </w:t>
      </w:r>
      <w:hyperlink r:id="rId8" w:history="1">
        <w:r w:rsidRPr="00B97451">
          <w:rPr>
            <w:rStyle w:val="Hyperlink"/>
            <w:rFonts w:ascii="Tahoma" w:eastAsia="Times New Roman" w:hAnsi="Tahoma" w:cs="Tahoma"/>
            <w:b/>
          </w:rPr>
          <w:t>www.jkssb.nic.in</w:t>
        </w:r>
      </w:hyperlink>
      <w:r w:rsidRPr="00B97451">
        <w:rPr>
          <w:rFonts w:ascii="Tahoma" w:hAnsi="Tahoma" w:cs="Tahoma"/>
        </w:rPr>
        <w:t xml:space="preserve"> from </w:t>
      </w:r>
      <w:r w:rsidRPr="00B97451">
        <w:rPr>
          <w:rFonts w:ascii="Tahoma" w:hAnsi="Tahoma" w:cs="Tahoma"/>
          <w:b/>
        </w:rPr>
        <w:t>17.11.2021</w:t>
      </w:r>
      <w:r w:rsidRPr="00B97451">
        <w:rPr>
          <w:rFonts w:ascii="Tahoma" w:hAnsi="Tahoma" w:cs="Tahoma"/>
        </w:rPr>
        <w:t>upto</w:t>
      </w:r>
      <w:r w:rsidRPr="00B97451">
        <w:rPr>
          <w:rFonts w:ascii="Tahoma" w:hAnsi="Tahoma" w:cs="Tahoma"/>
          <w:b/>
        </w:rPr>
        <w:t xml:space="preserve">25.11.2021, </w:t>
      </w:r>
      <w:r w:rsidRPr="00B97451">
        <w:rPr>
          <w:rFonts w:ascii="Tahoma" w:hAnsi="Tahoma" w:cs="Tahoma"/>
        </w:rPr>
        <w:t xml:space="preserve">vide Notice No </w:t>
      </w:r>
      <w:r w:rsidRPr="00B97451">
        <w:rPr>
          <w:rFonts w:ascii="Tahoma" w:hAnsi="Tahoma" w:cs="Tahoma"/>
          <w:b/>
        </w:rPr>
        <w:t>SSB/</w:t>
      </w:r>
      <w:proofErr w:type="spellStart"/>
      <w:r w:rsidRPr="00B97451">
        <w:rPr>
          <w:rFonts w:ascii="Tahoma" w:hAnsi="Tahoma" w:cs="Tahoma"/>
          <w:b/>
        </w:rPr>
        <w:t>CoE</w:t>
      </w:r>
      <w:proofErr w:type="spellEnd"/>
      <w:r w:rsidRPr="00B97451">
        <w:rPr>
          <w:rFonts w:ascii="Tahoma" w:hAnsi="Tahoma" w:cs="Tahoma"/>
          <w:b/>
        </w:rPr>
        <w:t>/Health/2021/7695-7704</w:t>
      </w:r>
      <w:r w:rsidRPr="00B97451">
        <w:rPr>
          <w:rFonts w:ascii="Tahoma" w:hAnsi="Tahoma" w:cs="Tahoma"/>
        </w:rPr>
        <w:t xml:space="preserve"> dated </w:t>
      </w:r>
      <w:r w:rsidRPr="00B97451">
        <w:rPr>
          <w:rFonts w:ascii="Tahoma" w:hAnsi="Tahoma" w:cs="Tahoma"/>
          <w:b/>
        </w:rPr>
        <w:t xml:space="preserve">17.11.2021, </w:t>
      </w:r>
      <w:r w:rsidRPr="00B97451">
        <w:rPr>
          <w:rFonts w:ascii="Tahoma" w:hAnsi="Tahoma" w:cs="Tahoma"/>
        </w:rPr>
        <w:t>the date for which was extended upto</w:t>
      </w:r>
      <w:r w:rsidRPr="00B97451">
        <w:rPr>
          <w:rFonts w:ascii="Tahoma" w:hAnsi="Tahoma" w:cs="Tahoma"/>
          <w:b/>
        </w:rPr>
        <w:t xml:space="preserve">30.11.2021 </w:t>
      </w:r>
      <w:r w:rsidRPr="00B97451">
        <w:rPr>
          <w:rFonts w:ascii="Tahoma" w:hAnsi="Tahoma" w:cs="Tahoma"/>
        </w:rPr>
        <w:t>vide Notice No</w:t>
      </w:r>
      <w:r w:rsidRPr="00B97451">
        <w:rPr>
          <w:rFonts w:ascii="Tahoma" w:hAnsi="Tahoma" w:cs="Tahoma"/>
          <w:b/>
        </w:rPr>
        <w:t xml:space="preserve"> SSB/COE/Health/2021/7958-67 </w:t>
      </w:r>
      <w:r w:rsidRPr="00B97451">
        <w:rPr>
          <w:rFonts w:ascii="Tahoma" w:hAnsi="Tahoma" w:cs="Tahoma"/>
        </w:rPr>
        <w:t xml:space="preserve">dated </w:t>
      </w:r>
      <w:r w:rsidRPr="00B97451">
        <w:rPr>
          <w:rFonts w:ascii="Tahoma" w:hAnsi="Tahoma" w:cs="Tahoma"/>
          <w:b/>
        </w:rPr>
        <w:t>25.11.2021</w:t>
      </w:r>
      <w:r w:rsidRPr="00B97451">
        <w:rPr>
          <w:rFonts w:ascii="Tahoma" w:hAnsi="Tahoma" w:cs="Tahoma"/>
          <w:bCs/>
        </w:rPr>
        <w:t>;and</w:t>
      </w:r>
    </w:p>
    <w:p w:rsidR="00CC26B5" w:rsidRPr="00B97451" w:rsidRDefault="00CC26B5" w:rsidP="00CC26B5">
      <w:pPr>
        <w:pStyle w:val="BodyText"/>
        <w:jc w:val="both"/>
        <w:rPr>
          <w:rFonts w:ascii="Tahoma" w:hAnsi="Tahoma" w:cs="Tahoma"/>
        </w:rPr>
      </w:pPr>
    </w:p>
    <w:p w:rsidR="00022FFA" w:rsidRPr="00B97451" w:rsidRDefault="00022FFA" w:rsidP="00022FFA">
      <w:pPr>
        <w:pStyle w:val="BodyText"/>
        <w:ind w:left="720" w:firstLine="720"/>
        <w:jc w:val="both"/>
        <w:rPr>
          <w:rFonts w:ascii="Tahoma" w:hAnsi="Tahoma" w:cs="Tahoma"/>
          <w:bCs/>
        </w:rPr>
      </w:pPr>
      <w:r w:rsidRPr="00B97451">
        <w:rPr>
          <w:rFonts w:ascii="Tahoma" w:hAnsi="Tahoma" w:cs="Tahoma"/>
          <w:b/>
          <w:bCs/>
        </w:rPr>
        <w:t>Whereas,</w:t>
      </w:r>
      <w:r w:rsidRPr="00B97451">
        <w:rPr>
          <w:rFonts w:ascii="Tahoma" w:hAnsi="Tahoma" w:cs="Tahoma"/>
        </w:rPr>
        <w:t xml:space="preserve"> the selection committee for preparing the selections to the aforementioned posts was constituted vide order no </w:t>
      </w:r>
      <w:r w:rsidRPr="00B97451">
        <w:rPr>
          <w:rFonts w:ascii="Tahoma" w:hAnsi="Tahoma" w:cs="Tahoma"/>
          <w:b/>
        </w:rPr>
        <w:t>344-SSB of 2021</w:t>
      </w:r>
      <w:r w:rsidRPr="00B97451">
        <w:rPr>
          <w:rFonts w:ascii="Tahoma" w:hAnsi="Tahoma" w:cs="Tahoma"/>
        </w:rPr>
        <w:t xml:space="preserve"> dated </w:t>
      </w:r>
      <w:r w:rsidRPr="00B97451">
        <w:rPr>
          <w:rFonts w:ascii="Tahoma" w:hAnsi="Tahoma" w:cs="Tahoma"/>
          <w:b/>
        </w:rPr>
        <w:t>29.11.2021</w:t>
      </w:r>
      <w:r w:rsidRPr="00B97451">
        <w:rPr>
          <w:rFonts w:ascii="Tahoma" w:hAnsi="Tahoma" w:cs="Tahoma"/>
        </w:rPr>
        <w:t xml:space="preserve">, that was superseded by </w:t>
      </w:r>
      <w:r>
        <w:rPr>
          <w:rFonts w:ascii="Tahoma" w:hAnsi="Tahoma" w:cs="Tahoma"/>
        </w:rPr>
        <w:t>the constitution of a committee</w:t>
      </w:r>
      <w:r w:rsidRPr="00B97451">
        <w:rPr>
          <w:rFonts w:ascii="Tahoma" w:hAnsi="Tahoma" w:cs="Tahoma"/>
        </w:rPr>
        <w:t xml:space="preserve"> vide order no </w:t>
      </w:r>
      <w:r w:rsidRPr="00B97451">
        <w:rPr>
          <w:rFonts w:ascii="Tahoma" w:hAnsi="Tahoma" w:cs="Tahoma"/>
          <w:b/>
        </w:rPr>
        <w:t>277-SSBof 2022</w:t>
      </w:r>
      <w:r w:rsidRPr="00B97451">
        <w:rPr>
          <w:rFonts w:ascii="Tahoma" w:hAnsi="Tahoma" w:cs="Tahoma"/>
        </w:rPr>
        <w:t xml:space="preserve"> dated </w:t>
      </w:r>
      <w:r w:rsidRPr="00B97451">
        <w:rPr>
          <w:rFonts w:ascii="Tahoma" w:hAnsi="Tahoma" w:cs="Tahoma"/>
          <w:b/>
        </w:rPr>
        <w:t xml:space="preserve">8.10.2022; </w:t>
      </w:r>
      <w:r w:rsidRPr="00B97451">
        <w:rPr>
          <w:rFonts w:ascii="Tahoma" w:hAnsi="Tahoma" w:cs="Tahoma"/>
          <w:bCs/>
        </w:rPr>
        <w:t>and</w:t>
      </w:r>
    </w:p>
    <w:p w:rsidR="00CC26B5" w:rsidRPr="00B97451" w:rsidRDefault="00CC26B5" w:rsidP="00CC26B5">
      <w:pPr>
        <w:pStyle w:val="BodyText"/>
        <w:ind w:left="720" w:firstLine="720"/>
        <w:jc w:val="both"/>
        <w:rPr>
          <w:rFonts w:ascii="Tahoma" w:hAnsi="Tahoma" w:cs="Tahoma"/>
          <w:bCs/>
        </w:rPr>
      </w:pPr>
    </w:p>
    <w:p w:rsidR="00CC26B5" w:rsidRPr="00B97451" w:rsidRDefault="00CC26B5" w:rsidP="00CC26B5">
      <w:pPr>
        <w:pStyle w:val="BodyText"/>
        <w:ind w:left="720" w:firstLine="720"/>
        <w:jc w:val="both"/>
        <w:rPr>
          <w:rFonts w:ascii="Tahoma" w:hAnsi="Tahoma" w:cs="Tahoma"/>
          <w:bCs/>
        </w:rPr>
      </w:pPr>
      <w:r w:rsidRPr="00B97451">
        <w:rPr>
          <w:rFonts w:ascii="Tahoma" w:hAnsi="Tahoma" w:cs="Tahoma"/>
          <w:b/>
        </w:rPr>
        <w:t>Whereas</w:t>
      </w:r>
      <w:r w:rsidRPr="00B97451">
        <w:rPr>
          <w:rFonts w:ascii="Tahoma" w:hAnsi="Tahoma" w:cs="Tahoma"/>
          <w:bCs/>
        </w:rPr>
        <w:t xml:space="preserve">, the matter was in the Hon’ble Central Administrative Tribunal against the said selection process in the case of </w:t>
      </w:r>
      <w:proofErr w:type="spellStart"/>
      <w:r w:rsidRPr="00B97451">
        <w:rPr>
          <w:rFonts w:ascii="Tahoma" w:hAnsi="Tahoma" w:cs="Tahoma"/>
        </w:rPr>
        <w:t>Hilal</w:t>
      </w:r>
      <w:proofErr w:type="spellEnd"/>
      <w:r w:rsidRPr="00B97451">
        <w:rPr>
          <w:rFonts w:ascii="Tahoma" w:hAnsi="Tahoma" w:cs="Tahoma"/>
        </w:rPr>
        <w:t xml:space="preserve"> Ahmad </w:t>
      </w:r>
      <w:proofErr w:type="spellStart"/>
      <w:r w:rsidRPr="00B97451">
        <w:rPr>
          <w:rFonts w:ascii="Tahoma" w:hAnsi="Tahoma" w:cs="Tahoma"/>
        </w:rPr>
        <w:t>Bhat</w:t>
      </w:r>
      <w:proofErr w:type="spellEnd"/>
      <w:r w:rsidRPr="00B97451">
        <w:rPr>
          <w:rFonts w:ascii="Tahoma" w:hAnsi="Tahoma" w:cs="Tahoma"/>
        </w:rPr>
        <w:t xml:space="preserve"> and others vs UT of J&amp;K and others case, wherein,the Hon'ble CAT Srinagar clubbed TA No. 5646/2021 and TA No. 221/2021, that were disposed of by way of a common order on 15.11.2022 with the following directions: </w:t>
      </w:r>
    </w:p>
    <w:p w:rsidR="00CC26B5" w:rsidRPr="00B97451" w:rsidRDefault="00CC26B5" w:rsidP="00CC26B5">
      <w:pPr>
        <w:pStyle w:val="BodyText"/>
        <w:ind w:left="1440"/>
        <w:jc w:val="both"/>
        <w:rPr>
          <w:rFonts w:ascii="Tahoma" w:hAnsi="Tahoma" w:cs="Tahoma"/>
          <w:b/>
          <w:bCs/>
          <w:i/>
          <w:iCs/>
        </w:rPr>
      </w:pPr>
      <w:r w:rsidRPr="00B97451">
        <w:rPr>
          <w:rFonts w:ascii="Tahoma" w:hAnsi="Tahoma" w:cs="Tahoma"/>
          <w:b/>
          <w:bCs/>
          <w:i/>
          <w:iCs/>
        </w:rPr>
        <w:t xml:space="preserve">" In view of the above discussion, it is clear that the applicants are governed by the rules of 2009 which clearly state that the engagement of applicants was on academic arrangement basis for a period of one year extendable </w:t>
      </w:r>
      <w:proofErr w:type="spellStart"/>
      <w:r w:rsidRPr="00B97451">
        <w:rPr>
          <w:rFonts w:ascii="Tahoma" w:hAnsi="Tahoma" w:cs="Tahoma"/>
          <w:b/>
          <w:bCs/>
          <w:i/>
          <w:iCs/>
        </w:rPr>
        <w:t>upto</w:t>
      </w:r>
      <w:proofErr w:type="spellEnd"/>
      <w:r w:rsidRPr="00B97451">
        <w:rPr>
          <w:rFonts w:ascii="Tahoma" w:hAnsi="Tahoma" w:cs="Tahoma"/>
          <w:b/>
          <w:bCs/>
          <w:i/>
          <w:iCs/>
        </w:rPr>
        <w:t xml:space="preserve"> a maximum of six years or till selection is made in accordance with the recruitment rules. The applicants had also executed an agreement/contract with the respondents that they will not claim for regularization of their services, The respondents were well within their jurisdiction and competence to issue the advertisement notification 02 of 2021 dated 26.03.2021. </w:t>
      </w:r>
    </w:p>
    <w:p w:rsidR="00CC26B5" w:rsidRPr="00B97451" w:rsidRDefault="00CC26B5" w:rsidP="00CC26B5">
      <w:pPr>
        <w:pStyle w:val="BodyText"/>
        <w:ind w:left="1440" w:firstLine="720"/>
        <w:jc w:val="both"/>
        <w:rPr>
          <w:rFonts w:ascii="Tahoma" w:hAnsi="Tahoma" w:cs="Tahoma"/>
        </w:rPr>
      </w:pPr>
      <w:r w:rsidRPr="00B97451">
        <w:rPr>
          <w:rFonts w:ascii="Tahoma" w:hAnsi="Tahoma" w:cs="Tahoma"/>
          <w:b/>
          <w:bCs/>
          <w:i/>
          <w:iCs/>
        </w:rPr>
        <w:t>With these observations, TA 5646/2021 and TA 221/2021 along with all the MAs are dismissed. All the interim orders stand vacated. The respondents are at liberty to proceed further to complete the process of selection and appointment of candidates as per advertisement notification No 02 of 2021 dated 26.03.2021. No order as to costs"</w:t>
      </w:r>
    </w:p>
    <w:p w:rsidR="00CC26B5" w:rsidRPr="00B97451" w:rsidRDefault="00CC26B5" w:rsidP="00CC26B5">
      <w:pPr>
        <w:pStyle w:val="BodyText"/>
        <w:jc w:val="both"/>
        <w:rPr>
          <w:rFonts w:ascii="Tahoma" w:hAnsi="Tahoma" w:cs="Tahoma"/>
        </w:rPr>
      </w:pPr>
    </w:p>
    <w:p w:rsidR="00CC26B5" w:rsidRPr="00B97451" w:rsidRDefault="00CC26B5" w:rsidP="00022FFA">
      <w:pPr>
        <w:pStyle w:val="BodyText"/>
        <w:ind w:left="720" w:right="26" w:firstLine="720"/>
        <w:jc w:val="both"/>
        <w:rPr>
          <w:rFonts w:ascii="Tahoma" w:hAnsi="Tahoma" w:cs="Tahoma"/>
        </w:rPr>
      </w:pPr>
      <w:r w:rsidRPr="00B97451">
        <w:rPr>
          <w:rFonts w:ascii="Tahoma" w:hAnsi="Tahoma" w:cs="Tahoma"/>
          <w:b/>
          <w:bCs/>
        </w:rPr>
        <w:t>Whereas,</w:t>
      </w:r>
      <w:r w:rsidRPr="00B97451">
        <w:rPr>
          <w:rFonts w:ascii="Tahoma" w:hAnsi="Tahoma" w:cs="Tahoma"/>
        </w:rPr>
        <w:t xml:space="preserve"> the petitioners</w:t>
      </w:r>
      <w:r w:rsidR="00022FFA">
        <w:rPr>
          <w:rFonts w:ascii="Tahoma" w:hAnsi="Tahoma" w:cs="Tahoma"/>
        </w:rPr>
        <w:t>,</w:t>
      </w:r>
      <w:r w:rsidRPr="00B97451">
        <w:rPr>
          <w:rFonts w:ascii="Tahoma" w:hAnsi="Tahoma" w:cs="Tahoma"/>
        </w:rPr>
        <w:t xml:space="preserve"> aggrieved of the final order of Hon’ble CAT Srinagar, mentioned above, approached the Hon'ble High Court of J&amp;K and Ladakh, wherein the </w:t>
      </w:r>
      <w:r w:rsidRPr="00B97451">
        <w:rPr>
          <w:rFonts w:ascii="Tahoma" w:hAnsi="Tahoma" w:cs="Tahoma"/>
          <w:b/>
          <w:bCs/>
        </w:rPr>
        <w:t>Hon’ble High Court of Jammu &amp; Kashmir and   Ladakh</w:t>
      </w:r>
      <w:r w:rsidRPr="00B97451">
        <w:rPr>
          <w:rFonts w:ascii="Tahoma" w:hAnsi="Tahoma" w:cs="Tahoma"/>
        </w:rPr>
        <w:t xml:space="preserve"> at Srinagar in WP(C) No. 2682/2022, while pronouncing its Judgement on 31.01.2023, upheld the decision of </w:t>
      </w:r>
      <w:r w:rsidRPr="00B97451">
        <w:rPr>
          <w:rFonts w:ascii="Tahoma" w:hAnsi="Tahoma" w:cs="Tahoma"/>
          <w:b/>
          <w:bCs/>
        </w:rPr>
        <w:t>the Hon’ble Central Administrative Tribunal, Srinagar Bench</w:t>
      </w:r>
      <w:r w:rsidRPr="00B97451">
        <w:rPr>
          <w:rFonts w:ascii="Tahoma" w:hAnsi="Tahoma" w:cs="Tahoma"/>
        </w:rPr>
        <w:t xml:space="preserve"> and maintained that:</w:t>
      </w:r>
    </w:p>
    <w:p w:rsidR="00CC26B5" w:rsidRPr="00B97451" w:rsidRDefault="00CC26B5" w:rsidP="00CC26B5">
      <w:pPr>
        <w:pStyle w:val="BodyText"/>
        <w:ind w:left="1440" w:right="26" w:firstLine="720"/>
        <w:jc w:val="both"/>
        <w:rPr>
          <w:rFonts w:ascii="Tahoma" w:hAnsi="Tahoma" w:cs="Tahoma"/>
          <w:b/>
          <w:bCs/>
          <w:i/>
          <w:iCs/>
        </w:rPr>
      </w:pPr>
      <w:r w:rsidRPr="00B97451">
        <w:rPr>
          <w:rFonts w:ascii="Tahoma" w:hAnsi="Tahoma" w:cs="Tahoma"/>
          <w:b/>
          <w:bCs/>
          <w:i/>
          <w:iCs/>
        </w:rPr>
        <w:t>“In view of the above and having regard to clear position of law enunciated by the Supreme Court in Uma Devi (3), we fully concur with the view taken by the CAT, Srinagar Bench. We find no merit in these petitions and the same are, accordingly, dismissed. The interim directions, if any, shall stand vacated. The respondents are free to conclude the selection process initiated vide advertisement Notice No. 02 of 2021”</w:t>
      </w:r>
    </w:p>
    <w:p w:rsidR="00CC26B5" w:rsidRPr="00B97451" w:rsidRDefault="00CC26B5" w:rsidP="00CC26B5">
      <w:pPr>
        <w:pStyle w:val="BodyText"/>
        <w:jc w:val="both"/>
        <w:rPr>
          <w:rFonts w:ascii="Tahoma" w:hAnsi="Tahoma" w:cs="Tahoma"/>
          <w:b/>
          <w:bCs/>
        </w:rPr>
      </w:pPr>
    </w:p>
    <w:p w:rsidR="00CC26B5" w:rsidRDefault="00CC26B5" w:rsidP="00022FFA">
      <w:pPr>
        <w:pStyle w:val="BodyText"/>
        <w:ind w:left="720" w:right="26" w:firstLine="720"/>
        <w:jc w:val="both"/>
        <w:rPr>
          <w:rFonts w:ascii="Tahoma" w:hAnsi="Tahoma" w:cs="Tahoma"/>
        </w:rPr>
      </w:pPr>
      <w:r w:rsidRPr="00B97451">
        <w:rPr>
          <w:rFonts w:ascii="Tahoma" w:hAnsi="Tahoma" w:cs="Tahoma"/>
          <w:b/>
          <w:bCs/>
        </w:rPr>
        <w:t>Whereas,</w:t>
      </w:r>
      <w:r w:rsidR="004B599A">
        <w:rPr>
          <w:rFonts w:ascii="Tahoma" w:hAnsi="Tahoma" w:cs="Tahoma"/>
        </w:rPr>
        <w:t>a</w:t>
      </w:r>
      <w:r>
        <w:rPr>
          <w:rFonts w:ascii="Tahoma" w:hAnsi="Tahoma" w:cs="Tahoma"/>
        </w:rPr>
        <w:t>fter</w:t>
      </w:r>
      <w:r w:rsidRPr="00B97451">
        <w:rPr>
          <w:rFonts w:ascii="Tahoma" w:hAnsi="Tahoma" w:cs="Tahoma"/>
        </w:rPr>
        <w:t xml:space="preserve"> receiving the aforementioned directions from the </w:t>
      </w:r>
      <w:r w:rsidRPr="00B97451">
        <w:rPr>
          <w:rFonts w:ascii="Tahoma" w:hAnsi="Tahoma" w:cs="Tahoma"/>
        </w:rPr>
        <w:lastRenderedPageBreak/>
        <w:t>Hon’ble High Court of Jammu &amp; Kashmir and Ladakh on 31.01.2023, the selection committee prepar</w:t>
      </w:r>
      <w:r w:rsidR="00022FFA">
        <w:rPr>
          <w:rFonts w:ascii="Tahoma" w:hAnsi="Tahoma" w:cs="Tahoma"/>
        </w:rPr>
        <w:t>ed</w:t>
      </w:r>
      <w:r w:rsidRPr="00B97451">
        <w:rPr>
          <w:rFonts w:ascii="Tahoma" w:hAnsi="Tahoma" w:cs="Tahoma"/>
        </w:rPr>
        <w:t xml:space="preserve"> th</w:t>
      </w:r>
      <w:r w:rsidR="00022FFA">
        <w:rPr>
          <w:rFonts w:ascii="Tahoma" w:hAnsi="Tahoma" w:cs="Tahoma"/>
        </w:rPr>
        <w:t>e</w:t>
      </w:r>
      <w:r>
        <w:rPr>
          <w:rFonts w:ascii="Tahoma" w:hAnsi="Tahoma" w:cs="Tahoma"/>
        </w:rPr>
        <w:t xml:space="preserve">provisional </w:t>
      </w:r>
      <w:r w:rsidRPr="00B97451">
        <w:rPr>
          <w:rFonts w:ascii="Tahoma" w:hAnsi="Tahoma" w:cs="Tahoma"/>
        </w:rPr>
        <w:t xml:space="preserve">selection list, by following the principle of </w:t>
      </w:r>
      <w:r w:rsidRPr="00B97451">
        <w:rPr>
          <w:rFonts w:ascii="Tahoma" w:hAnsi="Tahoma" w:cs="Tahoma"/>
          <w:i/>
          <w:iCs/>
        </w:rPr>
        <w:t>Merit-cum-Preference</w:t>
      </w:r>
      <w:r w:rsidR="004B599A" w:rsidRPr="004B599A">
        <w:rPr>
          <w:rFonts w:ascii="Tahoma" w:hAnsi="Tahoma" w:cs="Tahoma"/>
          <w:i/>
          <w:iCs/>
        </w:rPr>
        <w:t xml:space="preserve">; </w:t>
      </w:r>
      <w:r w:rsidR="004B599A">
        <w:rPr>
          <w:rFonts w:ascii="Tahoma" w:hAnsi="Tahoma" w:cs="Tahoma"/>
        </w:rPr>
        <w:t>and</w:t>
      </w:r>
    </w:p>
    <w:p w:rsidR="00CC26B5" w:rsidRDefault="00CC26B5" w:rsidP="00CC26B5">
      <w:pPr>
        <w:pStyle w:val="BodyText"/>
        <w:ind w:right="26"/>
        <w:jc w:val="both"/>
        <w:rPr>
          <w:rFonts w:ascii="Tahoma" w:hAnsi="Tahoma" w:cs="Tahoma"/>
        </w:rPr>
      </w:pPr>
    </w:p>
    <w:p w:rsidR="00CC26B5" w:rsidRDefault="00CC26B5" w:rsidP="00CC26B5">
      <w:pPr>
        <w:pStyle w:val="BodyText"/>
        <w:ind w:left="720" w:right="26" w:firstLine="720"/>
        <w:jc w:val="both"/>
        <w:rPr>
          <w:rFonts w:ascii="Tahoma" w:hAnsi="Tahoma" w:cs="Tahoma"/>
        </w:rPr>
      </w:pPr>
      <w:r w:rsidRPr="004B599A">
        <w:rPr>
          <w:rFonts w:ascii="Tahoma" w:hAnsi="Tahoma" w:cs="Tahoma"/>
          <w:b/>
          <w:bCs/>
        </w:rPr>
        <w:t>Whereas</w:t>
      </w:r>
      <w:r>
        <w:rPr>
          <w:rFonts w:ascii="Tahoma" w:hAnsi="Tahoma" w:cs="Tahoma"/>
        </w:rPr>
        <w:t xml:space="preserve">, </w:t>
      </w:r>
      <w:r w:rsidR="004B599A">
        <w:rPr>
          <w:rFonts w:ascii="Tahoma" w:hAnsi="Tahoma" w:cs="Tahoma"/>
        </w:rPr>
        <w:t xml:space="preserve">while formulating the said Provisional Selection list, the Selection Committee </w:t>
      </w:r>
      <w:r w:rsidR="00795574">
        <w:rPr>
          <w:rFonts w:ascii="Tahoma" w:hAnsi="Tahoma" w:cs="Tahoma"/>
        </w:rPr>
        <w:t xml:space="preserve">also </w:t>
      </w:r>
      <w:r w:rsidR="00D05658">
        <w:rPr>
          <w:rFonts w:ascii="Tahoma" w:hAnsi="Tahoma" w:cs="Tahoma"/>
        </w:rPr>
        <w:t>relied upon</w:t>
      </w:r>
      <w:r w:rsidR="00C036FB">
        <w:rPr>
          <w:rFonts w:ascii="Tahoma" w:hAnsi="Tahoma" w:cs="Tahoma"/>
        </w:rPr>
        <w:t xml:space="preserve">the following </w:t>
      </w:r>
      <w:r>
        <w:rPr>
          <w:rFonts w:ascii="Tahoma" w:hAnsi="Tahoma" w:cs="Tahoma"/>
        </w:rPr>
        <w:t xml:space="preserve">two </w:t>
      </w:r>
      <w:r w:rsidR="004B599A">
        <w:rPr>
          <w:rFonts w:ascii="Tahoma" w:hAnsi="Tahoma" w:cs="Tahoma"/>
        </w:rPr>
        <w:t xml:space="preserve">different </w:t>
      </w:r>
      <w:r>
        <w:rPr>
          <w:rFonts w:ascii="Tahoma" w:hAnsi="Tahoma" w:cs="Tahoma"/>
        </w:rPr>
        <w:t xml:space="preserve">clarifications that were received from Health and Medical Education department </w:t>
      </w:r>
      <w:r w:rsidR="004B599A">
        <w:rPr>
          <w:rFonts w:ascii="Tahoma" w:hAnsi="Tahoma" w:cs="Tahoma"/>
        </w:rPr>
        <w:t>pertaining to the aforementioned selections</w:t>
      </w:r>
      <w:r>
        <w:rPr>
          <w:rFonts w:ascii="Tahoma" w:hAnsi="Tahoma" w:cs="Tahoma"/>
        </w:rPr>
        <w:t>:</w:t>
      </w:r>
    </w:p>
    <w:p w:rsidR="00CC26B5" w:rsidRDefault="00CC26B5" w:rsidP="004B599A">
      <w:pPr>
        <w:pStyle w:val="BodyText"/>
        <w:jc w:val="both"/>
        <w:rPr>
          <w:rFonts w:ascii="Tahoma" w:hAnsi="Tahoma" w:cs="Tahoma"/>
          <w:w w:val="110"/>
        </w:rPr>
      </w:pPr>
    </w:p>
    <w:p w:rsidR="00CC26B5" w:rsidRPr="00731B73" w:rsidRDefault="00CC26B5" w:rsidP="00CC26B5">
      <w:pPr>
        <w:pStyle w:val="BodyText"/>
        <w:ind w:firstLine="720"/>
        <w:jc w:val="both"/>
        <w:rPr>
          <w:rFonts w:ascii="Tahoma" w:hAnsi="Tahoma" w:cs="Tahoma"/>
        </w:rPr>
      </w:pPr>
    </w:p>
    <w:p w:rsidR="00CC26B5" w:rsidRPr="00C6187D" w:rsidRDefault="00CC26B5" w:rsidP="00CC26B5">
      <w:pPr>
        <w:pStyle w:val="BodyText"/>
        <w:numPr>
          <w:ilvl w:val="0"/>
          <w:numId w:val="3"/>
        </w:numPr>
        <w:jc w:val="both"/>
        <w:rPr>
          <w:rFonts w:ascii="Tahoma" w:hAnsi="Tahoma" w:cs="Tahoma"/>
        </w:rPr>
      </w:pPr>
      <w:r w:rsidRPr="00731B73">
        <w:rPr>
          <w:rFonts w:ascii="Tahoma" w:hAnsi="Tahoma" w:cs="Tahoma"/>
          <w:w w:val="110"/>
        </w:rPr>
        <w:t xml:space="preserve">Letter No: </w:t>
      </w:r>
      <w:r w:rsidRPr="00C6187D">
        <w:rPr>
          <w:rFonts w:ascii="Tahoma" w:hAnsi="Tahoma" w:cs="Tahoma"/>
          <w:b/>
          <w:bCs/>
          <w:w w:val="110"/>
        </w:rPr>
        <w:t xml:space="preserve">ME-NG/58/2021-02 </w:t>
      </w:r>
      <w:r w:rsidR="00C036FB">
        <w:rPr>
          <w:rFonts w:ascii="Tahoma" w:hAnsi="Tahoma" w:cs="Tahoma"/>
          <w:b/>
          <w:bCs/>
          <w:w w:val="110"/>
        </w:rPr>
        <w:t>D</w:t>
      </w:r>
      <w:r w:rsidRPr="00C6187D">
        <w:rPr>
          <w:rFonts w:ascii="Tahoma" w:hAnsi="Tahoma" w:cs="Tahoma"/>
          <w:b/>
          <w:bCs/>
          <w:w w:val="110"/>
        </w:rPr>
        <w:t>ated 17.02.2022</w:t>
      </w:r>
      <w:r w:rsidR="00C036FB">
        <w:rPr>
          <w:rFonts w:ascii="Tahoma" w:hAnsi="Tahoma" w:cs="Tahoma"/>
          <w:b/>
          <w:bCs/>
          <w:w w:val="110"/>
        </w:rPr>
        <w:t>,</w:t>
      </w:r>
      <w:r w:rsidRPr="00731B73">
        <w:rPr>
          <w:rFonts w:ascii="Tahoma" w:hAnsi="Tahoma" w:cs="Tahoma"/>
          <w:w w:val="110"/>
        </w:rPr>
        <w:t>regarding the subject</w:t>
      </w:r>
      <w:r w:rsidR="00AB0ACD">
        <w:rPr>
          <w:rFonts w:ascii="Tahoma" w:hAnsi="Tahoma" w:cs="Tahoma"/>
          <w:w w:val="110"/>
        </w:rPr>
        <w:t>–“</w:t>
      </w:r>
      <w:r w:rsidRPr="00AB0ACD">
        <w:rPr>
          <w:rFonts w:ascii="Tahoma" w:hAnsi="Tahoma" w:cs="Tahoma"/>
          <w:spacing w:val="-1"/>
          <w:w w:val="61"/>
          <w:u w:val="single"/>
        </w:rPr>
        <w:t>J</w:t>
      </w:r>
      <w:r w:rsidRPr="00AB0ACD">
        <w:rPr>
          <w:rFonts w:ascii="Tahoma" w:hAnsi="Tahoma" w:cs="Tahoma"/>
          <w:spacing w:val="-1"/>
          <w:w w:val="114"/>
          <w:u w:val="single"/>
        </w:rPr>
        <w:t>o</w:t>
      </w:r>
      <w:r w:rsidRPr="00AB0ACD">
        <w:rPr>
          <w:rFonts w:ascii="Tahoma" w:hAnsi="Tahoma" w:cs="Tahoma"/>
          <w:spacing w:val="-1"/>
          <w:w w:val="97"/>
          <w:u w:val="single"/>
        </w:rPr>
        <w:t>i</w:t>
      </w:r>
      <w:r w:rsidRPr="00AB0ACD">
        <w:rPr>
          <w:rFonts w:ascii="Tahoma" w:hAnsi="Tahoma" w:cs="Tahoma"/>
          <w:spacing w:val="-1"/>
          <w:w w:val="115"/>
          <w:u w:val="single"/>
        </w:rPr>
        <w:t>n</w:t>
      </w:r>
      <w:r w:rsidRPr="00AB0ACD">
        <w:rPr>
          <w:rFonts w:ascii="Tahoma" w:hAnsi="Tahoma" w:cs="Tahoma"/>
          <w:w w:val="98"/>
          <w:u w:val="single"/>
        </w:rPr>
        <w:t xml:space="preserve">t </w:t>
      </w:r>
      <w:r w:rsidRPr="00AB0ACD">
        <w:rPr>
          <w:rFonts w:ascii="Tahoma" w:hAnsi="Tahoma" w:cs="Tahoma"/>
          <w:spacing w:val="-1"/>
          <w:w w:val="105"/>
          <w:u w:val="single"/>
        </w:rPr>
        <w:t>r</w:t>
      </w:r>
      <w:r w:rsidRPr="00AB0ACD">
        <w:rPr>
          <w:rFonts w:ascii="Tahoma" w:hAnsi="Tahoma" w:cs="Tahoma"/>
          <w:spacing w:val="-1"/>
          <w:w w:val="112"/>
          <w:u w:val="single"/>
        </w:rPr>
        <w:t>e</w:t>
      </w:r>
      <w:r w:rsidRPr="00AB0ACD">
        <w:rPr>
          <w:rFonts w:ascii="Tahoma" w:hAnsi="Tahoma" w:cs="Tahoma"/>
          <w:spacing w:val="-1"/>
          <w:w w:val="113"/>
          <w:u w:val="single"/>
        </w:rPr>
        <w:t>p</w:t>
      </w:r>
      <w:r w:rsidRPr="00AB0ACD">
        <w:rPr>
          <w:rFonts w:ascii="Tahoma" w:hAnsi="Tahoma" w:cs="Tahoma"/>
          <w:spacing w:val="-1"/>
          <w:w w:val="105"/>
          <w:u w:val="single"/>
        </w:rPr>
        <w:t>r</w:t>
      </w:r>
      <w:r w:rsidRPr="00AB0ACD">
        <w:rPr>
          <w:rFonts w:ascii="Tahoma" w:hAnsi="Tahoma" w:cs="Tahoma"/>
          <w:spacing w:val="-1"/>
          <w:w w:val="112"/>
          <w:u w:val="single"/>
        </w:rPr>
        <w:t>e</w:t>
      </w:r>
      <w:r w:rsidRPr="00AB0ACD">
        <w:rPr>
          <w:rFonts w:ascii="Tahoma" w:hAnsi="Tahoma" w:cs="Tahoma"/>
          <w:spacing w:val="-1"/>
          <w:w w:val="128"/>
          <w:u w:val="single"/>
        </w:rPr>
        <w:t>s</w:t>
      </w:r>
      <w:r w:rsidRPr="00AB0ACD">
        <w:rPr>
          <w:rFonts w:ascii="Tahoma" w:hAnsi="Tahoma" w:cs="Tahoma"/>
          <w:spacing w:val="-1"/>
          <w:w w:val="112"/>
          <w:u w:val="single"/>
        </w:rPr>
        <w:t>e</w:t>
      </w:r>
      <w:r w:rsidRPr="00AB0ACD">
        <w:rPr>
          <w:rFonts w:ascii="Tahoma" w:hAnsi="Tahoma" w:cs="Tahoma"/>
          <w:spacing w:val="-1"/>
          <w:w w:val="115"/>
          <w:u w:val="single"/>
        </w:rPr>
        <w:t>n</w:t>
      </w:r>
      <w:r w:rsidRPr="00AB0ACD">
        <w:rPr>
          <w:rFonts w:ascii="Tahoma" w:hAnsi="Tahoma" w:cs="Tahoma"/>
          <w:spacing w:val="-1"/>
          <w:w w:val="98"/>
          <w:u w:val="single"/>
        </w:rPr>
        <w:t>t</w:t>
      </w:r>
      <w:r w:rsidRPr="00AB0ACD">
        <w:rPr>
          <w:rFonts w:ascii="Tahoma" w:hAnsi="Tahoma" w:cs="Tahoma"/>
          <w:spacing w:val="-1"/>
          <w:w w:val="116"/>
          <w:u w:val="single"/>
        </w:rPr>
        <w:t>a</w:t>
      </w:r>
      <w:r w:rsidRPr="00AB0ACD">
        <w:rPr>
          <w:rFonts w:ascii="Tahoma" w:hAnsi="Tahoma" w:cs="Tahoma"/>
          <w:spacing w:val="-1"/>
          <w:w w:val="98"/>
          <w:u w:val="single"/>
        </w:rPr>
        <w:t>t</w:t>
      </w:r>
      <w:r w:rsidRPr="00AB0ACD">
        <w:rPr>
          <w:rFonts w:ascii="Tahoma" w:hAnsi="Tahoma" w:cs="Tahoma"/>
          <w:spacing w:val="-1"/>
          <w:w w:val="97"/>
          <w:u w:val="single"/>
        </w:rPr>
        <w:t>i</w:t>
      </w:r>
      <w:r w:rsidRPr="00AB0ACD">
        <w:rPr>
          <w:rFonts w:ascii="Tahoma" w:hAnsi="Tahoma" w:cs="Tahoma"/>
          <w:spacing w:val="-1"/>
          <w:w w:val="114"/>
          <w:u w:val="single"/>
        </w:rPr>
        <w:t>o</w:t>
      </w:r>
      <w:r w:rsidRPr="00AB0ACD">
        <w:rPr>
          <w:rFonts w:ascii="Tahoma" w:hAnsi="Tahoma" w:cs="Tahoma"/>
          <w:w w:val="115"/>
          <w:u w:val="single"/>
        </w:rPr>
        <w:t xml:space="preserve">n </w:t>
      </w:r>
      <w:r w:rsidRPr="00AB0ACD">
        <w:rPr>
          <w:rFonts w:ascii="Tahoma" w:hAnsi="Tahoma" w:cs="Tahoma"/>
          <w:spacing w:val="-1"/>
          <w:w w:val="105"/>
          <w:u w:val="single"/>
        </w:rPr>
        <w:t>r</w:t>
      </w:r>
      <w:r w:rsidRPr="00AB0ACD">
        <w:rPr>
          <w:rFonts w:ascii="Tahoma" w:hAnsi="Tahoma" w:cs="Tahoma"/>
          <w:spacing w:val="-1"/>
          <w:w w:val="112"/>
          <w:u w:val="single"/>
        </w:rPr>
        <w:t>e</w:t>
      </w:r>
      <w:r w:rsidRPr="00AB0ACD">
        <w:rPr>
          <w:rFonts w:ascii="Tahoma" w:hAnsi="Tahoma" w:cs="Tahoma"/>
          <w:spacing w:val="-1"/>
          <w:w w:val="126"/>
          <w:u w:val="single"/>
        </w:rPr>
        <w:t>g</w:t>
      </w:r>
      <w:r w:rsidRPr="00AB0ACD">
        <w:rPr>
          <w:rFonts w:ascii="Tahoma" w:hAnsi="Tahoma" w:cs="Tahoma"/>
          <w:spacing w:val="-1"/>
          <w:w w:val="116"/>
          <w:u w:val="single"/>
        </w:rPr>
        <w:t>a</w:t>
      </w:r>
      <w:r w:rsidRPr="00AB0ACD">
        <w:rPr>
          <w:rFonts w:ascii="Tahoma" w:hAnsi="Tahoma" w:cs="Tahoma"/>
          <w:spacing w:val="-1"/>
          <w:w w:val="105"/>
          <w:u w:val="single"/>
        </w:rPr>
        <w:t>r</w:t>
      </w:r>
      <w:r w:rsidRPr="00AB0ACD">
        <w:rPr>
          <w:rFonts w:ascii="Tahoma" w:hAnsi="Tahoma" w:cs="Tahoma"/>
          <w:spacing w:val="-1"/>
          <w:w w:val="113"/>
          <w:u w:val="single"/>
        </w:rPr>
        <w:t>d</w:t>
      </w:r>
      <w:r w:rsidRPr="00AB0ACD">
        <w:rPr>
          <w:rFonts w:ascii="Tahoma" w:hAnsi="Tahoma" w:cs="Tahoma"/>
          <w:spacing w:val="-1"/>
          <w:w w:val="97"/>
          <w:u w:val="single"/>
        </w:rPr>
        <w:t>i</w:t>
      </w:r>
      <w:r w:rsidRPr="00AB0ACD">
        <w:rPr>
          <w:rFonts w:ascii="Tahoma" w:hAnsi="Tahoma" w:cs="Tahoma"/>
          <w:spacing w:val="-1"/>
          <w:w w:val="115"/>
          <w:u w:val="single"/>
        </w:rPr>
        <w:t>n</w:t>
      </w:r>
      <w:r w:rsidRPr="00AB0ACD">
        <w:rPr>
          <w:rFonts w:ascii="Tahoma" w:hAnsi="Tahoma" w:cs="Tahoma"/>
          <w:w w:val="126"/>
          <w:u w:val="single"/>
        </w:rPr>
        <w:t xml:space="preserve">g </w:t>
      </w:r>
      <w:r w:rsidRPr="00AB0ACD">
        <w:rPr>
          <w:rFonts w:ascii="Tahoma" w:hAnsi="Tahoma" w:cs="Tahoma"/>
          <w:spacing w:val="-1"/>
          <w:w w:val="113"/>
          <w:u w:val="single"/>
        </w:rPr>
        <w:t>q</w:t>
      </w:r>
      <w:r w:rsidRPr="00AB0ACD">
        <w:rPr>
          <w:rFonts w:ascii="Tahoma" w:hAnsi="Tahoma" w:cs="Tahoma"/>
          <w:spacing w:val="-1"/>
          <w:w w:val="115"/>
          <w:u w:val="single"/>
        </w:rPr>
        <w:t>u</w:t>
      </w:r>
      <w:r w:rsidRPr="00AB0ACD">
        <w:rPr>
          <w:rFonts w:ascii="Tahoma" w:hAnsi="Tahoma" w:cs="Tahoma"/>
          <w:spacing w:val="-1"/>
          <w:w w:val="116"/>
          <w:u w:val="single"/>
        </w:rPr>
        <w:t>a</w:t>
      </w:r>
      <w:r w:rsidRPr="00AB0ACD">
        <w:rPr>
          <w:rFonts w:ascii="Tahoma" w:hAnsi="Tahoma" w:cs="Tahoma"/>
          <w:spacing w:val="-1"/>
          <w:w w:val="94"/>
          <w:u w:val="single"/>
        </w:rPr>
        <w:t>l</w:t>
      </w:r>
      <w:r w:rsidRPr="00AB0ACD">
        <w:rPr>
          <w:rFonts w:ascii="Tahoma" w:hAnsi="Tahoma" w:cs="Tahoma"/>
          <w:spacing w:val="-1"/>
          <w:w w:val="97"/>
          <w:u w:val="single"/>
        </w:rPr>
        <w:t>i</w:t>
      </w:r>
      <w:r w:rsidRPr="00AB0ACD">
        <w:rPr>
          <w:rFonts w:ascii="Tahoma" w:hAnsi="Tahoma" w:cs="Tahoma"/>
          <w:spacing w:val="-1"/>
          <w:w w:val="95"/>
          <w:u w:val="single"/>
        </w:rPr>
        <w:t>f</w:t>
      </w:r>
      <w:r w:rsidRPr="00AB0ACD">
        <w:rPr>
          <w:rFonts w:ascii="Tahoma" w:hAnsi="Tahoma" w:cs="Tahoma"/>
          <w:spacing w:val="-1"/>
          <w:w w:val="97"/>
          <w:u w:val="single"/>
        </w:rPr>
        <w:t>i</w:t>
      </w:r>
      <w:r w:rsidRPr="00AB0ACD">
        <w:rPr>
          <w:rFonts w:ascii="Tahoma" w:hAnsi="Tahoma" w:cs="Tahoma"/>
          <w:spacing w:val="-1"/>
          <w:w w:val="111"/>
          <w:u w:val="single"/>
        </w:rPr>
        <w:t>c</w:t>
      </w:r>
      <w:r w:rsidRPr="00AB0ACD">
        <w:rPr>
          <w:rFonts w:ascii="Tahoma" w:hAnsi="Tahoma" w:cs="Tahoma"/>
          <w:spacing w:val="-1"/>
          <w:w w:val="116"/>
          <w:u w:val="single"/>
        </w:rPr>
        <w:t>a</w:t>
      </w:r>
      <w:r w:rsidRPr="00AB0ACD">
        <w:rPr>
          <w:rFonts w:ascii="Tahoma" w:hAnsi="Tahoma" w:cs="Tahoma"/>
          <w:spacing w:val="-1"/>
          <w:w w:val="98"/>
          <w:u w:val="single"/>
        </w:rPr>
        <w:t>t</w:t>
      </w:r>
      <w:r w:rsidRPr="00AB0ACD">
        <w:rPr>
          <w:rFonts w:ascii="Tahoma" w:hAnsi="Tahoma" w:cs="Tahoma"/>
          <w:spacing w:val="-1"/>
          <w:w w:val="97"/>
          <w:u w:val="single"/>
        </w:rPr>
        <w:t>i</w:t>
      </w:r>
      <w:r w:rsidRPr="00AB0ACD">
        <w:rPr>
          <w:rFonts w:ascii="Tahoma" w:hAnsi="Tahoma" w:cs="Tahoma"/>
          <w:spacing w:val="-1"/>
          <w:w w:val="114"/>
          <w:u w:val="single"/>
        </w:rPr>
        <w:t>o</w:t>
      </w:r>
      <w:r w:rsidRPr="00AB0ACD">
        <w:rPr>
          <w:rFonts w:ascii="Tahoma" w:hAnsi="Tahoma" w:cs="Tahoma"/>
          <w:w w:val="115"/>
          <w:u w:val="single"/>
        </w:rPr>
        <w:t xml:space="preserve">n </w:t>
      </w:r>
      <w:r w:rsidRPr="00AB0ACD">
        <w:rPr>
          <w:rFonts w:ascii="Tahoma" w:hAnsi="Tahoma" w:cs="Tahoma"/>
          <w:spacing w:val="-1"/>
          <w:w w:val="114"/>
          <w:u w:val="single"/>
        </w:rPr>
        <w:t>o</w:t>
      </w:r>
      <w:r w:rsidRPr="00AB0ACD">
        <w:rPr>
          <w:rFonts w:ascii="Tahoma" w:hAnsi="Tahoma" w:cs="Tahoma"/>
          <w:w w:val="95"/>
          <w:u w:val="single"/>
        </w:rPr>
        <w:t xml:space="preserve">f </w:t>
      </w:r>
      <w:r w:rsidRPr="00AB0ACD">
        <w:rPr>
          <w:rFonts w:ascii="Tahoma" w:hAnsi="Tahoma" w:cs="Tahoma"/>
          <w:spacing w:val="-1"/>
          <w:w w:val="115"/>
          <w:u w:val="single"/>
        </w:rPr>
        <w:t>An</w:t>
      </w:r>
      <w:r w:rsidRPr="00AB0ACD">
        <w:rPr>
          <w:rFonts w:ascii="Tahoma" w:hAnsi="Tahoma" w:cs="Tahoma"/>
          <w:spacing w:val="-1"/>
          <w:w w:val="116"/>
          <w:u w:val="single"/>
        </w:rPr>
        <w:t>e</w:t>
      </w:r>
      <w:r w:rsidRPr="00AB0ACD">
        <w:rPr>
          <w:rFonts w:ascii="Tahoma" w:hAnsi="Tahoma" w:cs="Tahoma"/>
          <w:spacing w:val="-1"/>
          <w:w w:val="112"/>
          <w:u w:val="single"/>
        </w:rPr>
        <w:t>s</w:t>
      </w:r>
      <w:r w:rsidRPr="00AB0ACD">
        <w:rPr>
          <w:rFonts w:ascii="Tahoma" w:hAnsi="Tahoma" w:cs="Tahoma"/>
          <w:spacing w:val="-1"/>
          <w:w w:val="128"/>
          <w:u w:val="single"/>
        </w:rPr>
        <w:t>t</w:t>
      </w:r>
      <w:r w:rsidRPr="00AB0ACD">
        <w:rPr>
          <w:rFonts w:ascii="Tahoma" w:hAnsi="Tahoma" w:cs="Tahoma"/>
          <w:spacing w:val="-1"/>
          <w:w w:val="98"/>
          <w:u w:val="single"/>
        </w:rPr>
        <w:t>h</w:t>
      </w:r>
      <w:r w:rsidRPr="00AB0ACD">
        <w:rPr>
          <w:rFonts w:ascii="Tahoma" w:hAnsi="Tahoma" w:cs="Tahoma"/>
          <w:spacing w:val="-1"/>
          <w:w w:val="115"/>
          <w:u w:val="single"/>
        </w:rPr>
        <w:t>e</w:t>
      </w:r>
      <w:r w:rsidRPr="00AB0ACD">
        <w:rPr>
          <w:rFonts w:ascii="Tahoma" w:hAnsi="Tahoma" w:cs="Tahoma"/>
          <w:spacing w:val="-1"/>
          <w:w w:val="112"/>
          <w:u w:val="single"/>
        </w:rPr>
        <w:t>s</w:t>
      </w:r>
      <w:r w:rsidRPr="00AB0ACD">
        <w:rPr>
          <w:rFonts w:ascii="Tahoma" w:hAnsi="Tahoma" w:cs="Tahoma"/>
          <w:spacing w:val="-1"/>
          <w:w w:val="128"/>
          <w:u w:val="single"/>
        </w:rPr>
        <w:t>i</w:t>
      </w:r>
      <w:r w:rsidRPr="00AB0ACD">
        <w:rPr>
          <w:rFonts w:ascii="Tahoma" w:hAnsi="Tahoma" w:cs="Tahoma"/>
          <w:spacing w:val="-1"/>
          <w:w w:val="97"/>
          <w:u w:val="single"/>
        </w:rPr>
        <w:t>a</w:t>
      </w:r>
      <w:r w:rsidRPr="00AB0ACD">
        <w:rPr>
          <w:rFonts w:ascii="Tahoma" w:hAnsi="Tahoma" w:cs="Tahoma"/>
          <w:spacing w:val="-1"/>
          <w:w w:val="116"/>
          <w:u w:val="single"/>
        </w:rPr>
        <w:t>a</w:t>
      </w:r>
      <w:r w:rsidRPr="00AB0ACD">
        <w:rPr>
          <w:rFonts w:ascii="Tahoma" w:hAnsi="Tahoma" w:cs="Tahoma"/>
          <w:spacing w:val="-1"/>
          <w:w w:val="128"/>
          <w:u w:val="single"/>
        </w:rPr>
        <w:t>ss</w:t>
      </w:r>
      <w:r w:rsidRPr="00AB0ACD">
        <w:rPr>
          <w:rFonts w:ascii="Tahoma" w:hAnsi="Tahoma" w:cs="Tahoma"/>
          <w:spacing w:val="-1"/>
          <w:w w:val="97"/>
          <w:u w:val="single"/>
        </w:rPr>
        <w:t>i</w:t>
      </w:r>
      <w:r w:rsidRPr="00AB0ACD">
        <w:rPr>
          <w:rFonts w:ascii="Tahoma" w:hAnsi="Tahoma" w:cs="Tahoma"/>
          <w:spacing w:val="-1"/>
          <w:w w:val="128"/>
          <w:u w:val="single"/>
        </w:rPr>
        <w:t>s</w:t>
      </w:r>
      <w:r w:rsidRPr="00AB0ACD">
        <w:rPr>
          <w:rFonts w:ascii="Tahoma" w:hAnsi="Tahoma" w:cs="Tahoma"/>
          <w:spacing w:val="-1"/>
          <w:w w:val="98"/>
          <w:u w:val="single"/>
        </w:rPr>
        <w:t>t</w:t>
      </w:r>
      <w:r w:rsidRPr="00AB0ACD">
        <w:rPr>
          <w:rFonts w:ascii="Tahoma" w:hAnsi="Tahoma" w:cs="Tahoma"/>
          <w:spacing w:val="-1"/>
          <w:w w:val="116"/>
          <w:u w:val="single"/>
        </w:rPr>
        <w:t>a</w:t>
      </w:r>
      <w:r w:rsidRPr="00AB0ACD">
        <w:rPr>
          <w:rFonts w:ascii="Tahoma" w:hAnsi="Tahoma" w:cs="Tahoma"/>
          <w:spacing w:val="-1"/>
          <w:w w:val="115"/>
          <w:u w:val="single"/>
        </w:rPr>
        <w:t>n</w:t>
      </w:r>
      <w:r w:rsidRPr="00AB0ACD">
        <w:rPr>
          <w:rFonts w:ascii="Tahoma" w:hAnsi="Tahoma" w:cs="Tahoma"/>
          <w:spacing w:val="-1"/>
          <w:w w:val="98"/>
          <w:u w:val="single"/>
        </w:rPr>
        <w:t>t</w:t>
      </w:r>
      <w:r w:rsidRPr="00AB0ACD">
        <w:rPr>
          <w:rFonts w:ascii="Tahoma" w:hAnsi="Tahoma" w:cs="Tahoma"/>
          <w:w w:val="64"/>
          <w:u w:val="single"/>
        </w:rPr>
        <w:t xml:space="preserve">/ </w:t>
      </w:r>
      <w:r w:rsidRPr="00AB0ACD">
        <w:rPr>
          <w:rFonts w:ascii="Tahoma" w:hAnsi="Tahoma" w:cs="Tahoma"/>
          <w:w w:val="110"/>
          <w:u w:val="single"/>
        </w:rPr>
        <w:t>Technician posts advertised in notification No. 02 of 2021 dated 26.03.2021</w:t>
      </w:r>
      <w:r w:rsidR="00AB0ACD">
        <w:rPr>
          <w:rFonts w:ascii="Tahoma" w:hAnsi="Tahoma" w:cs="Tahoma"/>
          <w:w w:val="110"/>
          <w:u w:val="single"/>
        </w:rPr>
        <w:t>”</w:t>
      </w:r>
      <w:r>
        <w:rPr>
          <w:rFonts w:ascii="Tahoma" w:hAnsi="Tahoma" w:cs="Tahoma"/>
          <w:w w:val="110"/>
        </w:rPr>
        <w:t xml:space="preserve">, </w:t>
      </w:r>
      <w:r w:rsidRPr="00731B73">
        <w:rPr>
          <w:rFonts w:ascii="Tahoma" w:hAnsi="Tahoma" w:cs="Tahoma"/>
          <w:w w:val="110"/>
        </w:rPr>
        <w:t>whereinitwasclarified</w:t>
      </w:r>
      <w:r>
        <w:rPr>
          <w:rFonts w:ascii="Tahoma" w:hAnsi="Tahoma" w:cs="Tahoma"/>
          <w:w w:val="110"/>
        </w:rPr>
        <w:t xml:space="preserve"> that</w:t>
      </w:r>
      <w:r w:rsidRPr="00731B73">
        <w:rPr>
          <w:rFonts w:ascii="Tahoma" w:hAnsi="Tahoma" w:cs="Tahoma"/>
          <w:w w:val="110"/>
        </w:rPr>
        <w:t>:</w:t>
      </w:r>
    </w:p>
    <w:p w:rsidR="00CC26B5" w:rsidRPr="00731B73" w:rsidRDefault="00CC26B5" w:rsidP="00CC26B5">
      <w:pPr>
        <w:pStyle w:val="BodyText"/>
        <w:ind w:left="720"/>
        <w:jc w:val="both"/>
        <w:rPr>
          <w:rFonts w:ascii="Tahoma" w:hAnsi="Tahoma" w:cs="Tahoma"/>
        </w:rPr>
      </w:pPr>
    </w:p>
    <w:p w:rsidR="00CC26B5" w:rsidRDefault="00CC26B5" w:rsidP="00C036FB">
      <w:pPr>
        <w:pStyle w:val="BodyText"/>
        <w:ind w:left="1440"/>
        <w:jc w:val="both"/>
        <w:rPr>
          <w:rFonts w:ascii="Tahoma" w:hAnsi="Tahoma" w:cs="Tahoma"/>
          <w:b/>
          <w:bCs/>
          <w:i/>
          <w:iCs/>
          <w:w w:val="115"/>
        </w:rPr>
      </w:pPr>
      <w:r w:rsidRPr="00731B73">
        <w:rPr>
          <w:rFonts w:ascii="Tahoma" w:hAnsi="Tahoma" w:cs="Tahoma"/>
          <w:b/>
          <w:bCs/>
          <w:i/>
          <w:iCs/>
          <w:w w:val="115"/>
        </w:rPr>
        <w:t>“...the candidates having diploma/degree in Anesthesia Technology can only be considered for selection on the posts of Anesthesia assistants. Besides, you are also advised to ﬁll up various posts referred to theBoard strictly in terms of the qualiﬁcations prescribed for such posts by this department, which stand conveyed to the Board at the time of referral of the posts.”</w:t>
      </w:r>
    </w:p>
    <w:p w:rsidR="00CC26B5" w:rsidRPr="00C6187D" w:rsidRDefault="00CC26B5" w:rsidP="00CC26B5">
      <w:pPr>
        <w:pStyle w:val="BodyText"/>
        <w:ind w:left="720"/>
        <w:jc w:val="both"/>
        <w:rPr>
          <w:rFonts w:ascii="Tahoma" w:hAnsi="Tahoma" w:cs="Tahoma"/>
          <w:b/>
          <w:bCs/>
          <w:i/>
          <w:iCs/>
          <w:w w:val="115"/>
        </w:rPr>
      </w:pPr>
    </w:p>
    <w:p w:rsidR="00CC26B5" w:rsidRDefault="00CC26B5" w:rsidP="00CC26B5">
      <w:pPr>
        <w:pStyle w:val="BodyText"/>
        <w:jc w:val="both"/>
        <w:rPr>
          <w:rFonts w:ascii="Tahoma" w:hAnsi="Tahoma" w:cs="Tahoma"/>
          <w:w w:val="115"/>
        </w:rPr>
      </w:pPr>
    </w:p>
    <w:p w:rsidR="00CC26B5" w:rsidRPr="00731B73" w:rsidRDefault="00C036FB" w:rsidP="00AB0ACD">
      <w:pPr>
        <w:pStyle w:val="BodyText"/>
        <w:numPr>
          <w:ilvl w:val="0"/>
          <w:numId w:val="3"/>
        </w:numPr>
        <w:jc w:val="both"/>
        <w:rPr>
          <w:rFonts w:ascii="Tahoma" w:hAnsi="Tahoma" w:cs="Tahoma"/>
          <w:w w:val="110"/>
        </w:rPr>
      </w:pPr>
      <w:r>
        <w:rPr>
          <w:rFonts w:ascii="Tahoma" w:hAnsi="Tahoma" w:cs="Tahoma"/>
          <w:w w:val="115"/>
        </w:rPr>
        <w:t>L</w:t>
      </w:r>
      <w:r w:rsidR="00CC26B5" w:rsidRPr="00731B73">
        <w:rPr>
          <w:rFonts w:ascii="Tahoma" w:hAnsi="Tahoma" w:cs="Tahoma"/>
          <w:w w:val="115"/>
        </w:rPr>
        <w:t>etterNo</w:t>
      </w:r>
      <w:r w:rsidR="00CC26B5">
        <w:rPr>
          <w:rFonts w:ascii="Tahoma" w:hAnsi="Tahoma" w:cs="Tahoma"/>
          <w:w w:val="115"/>
        </w:rPr>
        <w:t xml:space="preserve">. </w:t>
      </w:r>
      <w:r w:rsidR="00CC26B5" w:rsidRPr="00C6187D">
        <w:rPr>
          <w:rFonts w:ascii="Tahoma" w:hAnsi="Tahoma" w:cs="Tahoma"/>
          <w:b/>
          <w:bCs/>
          <w:w w:val="115"/>
        </w:rPr>
        <w:t xml:space="preserve">SPMC/GMC/SGR/3776-3783 </w:t>
      </w:r>
      <w:r>
        <w:rPr>
          <w:rFonts w:ascii="Tahoma" w:hAnsi="Tahoma" w:cs="Tahoma"/>
          <w:b/>
          <w:bCs/>
          <w:w w:val="115"/>
        </w:rPr>
        <w:t>D</w:t>
      </w:r>
      <w:r w:rsidR="00CC26B5" w:rsidRPr="00C6187D">
        <w:rPr>
          <w:rFonts w:ascii="Tahoma" w:hAnsi="Tahoma" w:cs="Tahoma"/>
          <w:b/>
          <w:bCs/>
          <w:w w:val="115"/>
        </w:rPr>
        <w:t>ated 07.10.2022</w:t>
      </w:r>
      <w:r>
        <w:rPr>
          <w:rFonts w:ascii="Tahoma" w:hAnsi="Tahoma" w:cs="Tahoma"/>
          <w:b/>
          <w:bCs/>
          <w:w w:val="115"/>
        </w:rPr>
        <w:t>,</w:t>
      </w:r>
      <w:r w:rsidR="00AB0ACD" w:rsidRPr="00731B73">
        <w:rPr>
          <w:rFonts w:ascii="Tahoma" w:hAnsi="Tahoma" w:cs="Tahoma"/>
          <w:w w:val="110"/>
        </w:rPr>
        <w:t>duly forwarded by H&amp;ME Department toJ&amp;K Services Selection Board vide letter no</w:t>
      </w:r>
      <w:r w:rsidR="00AB0ACD" w:rsidRPr="00C6187D">
        <w:rPr>
          <w:rFonts w:ascii="Tahoma" w:hAnsi="Tahoma" w:cs="Tahoma"/>
          <w:b/>
          <w:bCs/>
          <w:w w:val="110"/>
        </w:rPr>
        <w:t>: ME-NG/116/2022-02dated19.01.2023</w:t>
      </w:r>
      <w:r w:rsidR="00AB0ACD">
        <w:rPr>
          <w:rFonts w:ascii="Tahoma" w:hAnsi="Tahoma" w:cs="Tahoma"/>
          <w:b/>
          <w:bCs/>
          <w:w w:val="110"/>
        </w:rPr>
        <w:t xml:space="preserve">, </w:t>
      </w:r>
      <w:r w:rsidR="00CC26B5" w:rsidRPr="00C6187D">
        <w:rPr>
          <w:rFonts w:ascii="Tahoma" w:hAnsi="Tahoma" w:cs="Tahoma"/>
          <w:w w:val="110"/>
        </w:rPr>
        <w:t>regarding the subject</w:t>
      </w:r>
      <w:r w:rsidR="00AB0ACD">
        <w:rPr>
          <w:rFonts w:ascii="Tahoma" w:hAnsi="Tahoma" w:cs="Tahoma"/>
          <w:w w:val="110"/>
        </w:rPr>
        <w:t>–“</w:t>
      </w:r>
      <w:r w:rsidR="00CC26B5" w:rsidRPr="00AB0ACD">
        <w:rPr>
          <w:rFonts w:ascii="Tahoma" w:hAnsi="Tahoma" w:cs="Tahoma"/>
          <w:w w:val="110"/>
          <w:u w:val="single"/>
        </w:rPr>
        <w:t>Recognition and eligibility of B.Sc. Medical Technology course and clarification in respect of Operation Theatre and Anesthesia posts thereof</w:t>
      </w:r>
      <w:r w:rsidR="00CC26B5" w:rsidRPr="00731B73">
        <w:rPr>
          <w:rFonts w:ascii="Tahoma" w:hAnsi="Tahoma" w:cs="Tahoma"/>
          <w:w w:val="110"/>
        </w:rPr>
        <w:t>”</w:t>
      </w:r>
      <w:r w:rsidR="00CC26B5">
        <w:rPr>
          <w:rFonts w:ascii="Tahoma" w:hAnsi="Tahoma" w:cs="Tahoma"/>
          <w:w w:val="110"/>
        </w:rPr>
        <w:t xml:space="preserve">, </w:t>
      </w:r>
      <w:r w:rsidR="00CC26B5" w:rsidRPr="00731B73">
        <w:rPr>
          <w:rFonts w:ascii="Tahoma" w:hAnsi="Tahoma" w:cs="Tahoma"/>
          <w:w w:val="110"/>
        </w:rPr>
        <w:t>wherein it was clarified that:</w:t>
      </w:r>
    </w:p>
    <w:p w:rsidR="00CC26B5" w:rsidRPr="00731B73" w:rsidRDefault="00CC26B5" w:rsidP="00CC26B5">
      <w:pPr>
        <w:pStyle w:val="BodyText"/>
        <w:jc w:val="both"/>
        <w:rPr>
          <w:rFonts w:ascii="Tahoma" w:hAnsi="Tahoma" w:cs="Tahoma"/>
        </w:rPr>
      </w:pPr>
    </w:p>
    <w:p w:rsidR="00CC26B5" w:rsidRDefault="00CC26B5" w:rsidP="00AB0ACD">
      <w:pPr>
        <w:pStyle w:val="BodyText"/>
        <w:ind w:left="1440"/>
        <w:jc w:val="both"/>
        <w:rPr>
          <w:rFonts w:ascii="Tahoma" w:hAnsi="Tahoma" w:cs="Tahoma"/>
          <w:b/>
          <w:bCs/>
          <w:i/>
          <w:iCs/>
          <w:w w:val="120"/>
        </w:rPr>
      </w:pPr>
      <w:r w:rsidRPr="00C6187D">
        <w:rPr>
          <w:rFonts w:ascii="Tahoma" w:hAnsi="Tahoma" w:cs="Tahoma"/>
          <w:b/>
          <w:bCs/>
          <w:i/>
          <w:iCs/>
          <w:w w:val="120"/>
        </w:rPr>
        <w:t xml:space="preserve">“…Council viewed that the Deemed Universities like SKIMS </w:t>
      </w:r>
      <w:proofErr w:type="spellStart"/>
      <w:r w:rsidRPr="00C6187D">
        <w:rPr>
          <w:rFonts w:ascii="Tahoma" w:hAnsi="Tahoma" w:cs="Tahoma"/>
          <w:b/>
          <w:bCs/>
          <w:i/>
          <w:iCs/>
          <w:w w:val="120"/>
        </w:rPr>
        <w:t>Soura</w:t>
      </w:r>
      <w:proofErr w:type="spellEnd"/>
      <w:r w:rsidRPr="00C6187D">
        <w:rPr>
          <w:rFonts w:ascii="Tahoma" w:hAnsi="Tahoma" w:cs="Tahoma"/>
          <w:b/>
          <w:bCs/>
          <w:i/>
          <w:iCs/>
          <w:w w:val="120"/>
        </w:rPr>
        <w:t xml:space="preserve"> and other deemed universities outside the State are issuing Combined/ Dual Nomenclature Degree to the candidates in B.Sc. Operation Theatre Technology mentioning B.Sc. Anesthesia Operation Theatre and Critical Care Technology. After threadbare discussion it was decided to approach SSRB and Health and Medical Education Department that the candidates who possess combined nomenclature degree(s) as reﬂected above, shall be kept eligible for only One post either in Operation Theatre or Anesthesia as the case may be which shall be decided by the incumbent at the time of ﬁlling up the application(s). The registration(s) issued to the candidates so far shall </w:t>
      </w:r>
      <w:r w:rsidRPr="00C6187D">
        <w:rPr>
          <w:rFonts w:ascii="Tahoma" w:hAnsi="Tahoma" w:cs="Tahoma"/>
          <w:b/>
          <w:bCs/>
          <w:i/>
          <w:iCs/>
          <w:w w:val="120"/>
        </w:rPr>
        <w:lastRenderedPageBreak/>
        <w:t>be intact”</w:t>
      </w:r>
    </w:p>
    <w:p w:rsidR="00795574" w:rsidRPr="00AB0ACD" w:rsidRDefault="00795574" w:rsidP="00AB0ACD">
      <w:pPr>
        <w:pStyle w:val="BodyText"/>
        <w:ind w:left="1440"/>
        <w:jc w:val="both"/>
        <w:rPr>
          <w:rFonts w:ascii="Tahoma" w:hAnsi="Tahoma" w:cs="Tahoma"/>
          <w:b/>
          <w:bCs/>
          <w:i/>
          <w:iCs/>
        </w:rPr>
      </w:pPr>
    </w:p>
    <w:p w:rsidR="00CC26B5" w:rsidRDefault="00AB0ACD" w:rsidP="00AB0ACD">
      <w:pPr>
        <w:pStyle w:val="BodyText"/>
        <w:ind w:left="720" w:firstLine="720"/>
        <w:jc w:val="both"/>
        <w:rPr>
          <w:rFonts w:ascii="Tahoma" w:hAnsi="Tahoma" w:cs="Tahoma"/>
          <w:w w:val="110"/>
        </w:rPr>
      </w:pPr>
      <w:r w:rsidRPr="00AB0ACD">
        <w:rPr>
          <w:rFonts w:ascii="Tahoma" w:hAnsi="Tahoma" w:cs="Tahoma"/>
          <w:b/>
          <w:bCs/>
          <w:w w:val="110"/>
        </w:rPr>
        <w:t>Whereas</w:t>
      </w:r>
      <w:r>
        <w:rPr>
          <w:rFonts w:ascii="Tahoma" w:hAnsi="Tahoma" w:cs="Tahoma"/>
          <w:w w:val="110"/>
        </w:rPr>
        <w:t>, t</w:t>
      </w:r>
      <w:r w:rsidR="00CC26B5">
        <w:rPr>
          <w:rFonts w:ascii="Tahoma" w:hAnsi="Tahoma" w:cs="Tahoma"/>
          <w:w w:val="110"/>
        </w:rPr>
        <w:t xml:space="preserve">he issue was placed in the Board in its </w:t>
      </w:r>
      <w:r w:rsidR="00CC26B5" w:rsidRPr="00AB0ACD">
        <w:rPr>
          <w:rFonts w:ascii="Tahoma" w:hAnsi="Tahoma" w:cs="Tahoma"/>
          <w:b/>
          <w:bCs/>
          <w:w w:val="110"/>
        </w:rPr>
        <w:t>220</w:t>
      </w:r>
      <w:r w:rsidR="00CC26B5" w:rsidRPr="00AB0ACD">
        <w:rPr>
          <w:rFonts w:ascii="Tahoma" w:hAnsi="Tahoma" w:cs="Tahoma"/>
          <w:b/>
          <w:bCs/>
          <w:w w:val="110"/>
          <w:vertAlign w:val="superscript"/>
        </w:rPr>
        <w:t>th</w:t>
      </w:r>
      <w:r w:rsidR="00CC26B5">
        <w:rPr>
          <w:rFonts w:ascii="Tahoma" w:hAnsi="Tahoma" w:cs="Tahoma"/>
          <w:w w:val="110"/>
        </w:rPr>
        <w:t xml:space="preserve"> Board Meeting under Agenda point No.9, held on 16.02.2022, wherein it was decided to </w:t>
      </w:r>
      <w:r>
        <w:rPr>
          <w:rFonts w:ascii="Tahoma" w:hAnsi="Tahoma" w:cs="Tahoma"/>
          <w:w w:val="110"/>
        </w:rPr>
        <w:t xml:space="preserve">once again </w:t>
      </w:r>
      <w:r w:rsidR="00CC26B5">
        <w:rPr>
          <w:rFonts w:ascii="Tahoma" w:hAnsi="Tahoma" w:cs="Tahoma"/>
          <w:w w:val="110"/>
        </w:rPr>
        <w:t xml:space="preserve">take up the matter with the indenting department regarding </w:t>
      </w:r>
      <w:r w:rsidR="00795574">
        <w:rPr>
          <w:rFonts w:ascii="Tahoma" w:hAnsi="Tahoma" w:cs="Tahoma"/>
          <w:w w:val="110"/>
        </w:rPr>
        <w:t xml:space="preserve">issuance of </w:t>
      </w:r>
      <w:r w:rsidR="00CC26B5">
        <w:rPr>
          <w:rFonts w:ascii="Tahoma" w:hAnsi="Tahoma" w:cs="Tahoma"/>
          <w:w w:val="110"/>
        </w:rPr>
        <w:t>two contrasting clarifications</w:t>
      </w:r>
      <w:r>
        <w:rPr>
          <w:rFonts w:ascii="Tahoma" w:hAnsi="Tahoma" w:cs="Tahoma"/>
          <w:w w:val="110"/>
        </w:rPr>
        <w:t xml:space="preserve"> and </w:t>
      </w:r>
      <w:r w:rsidR="00795574">
        <w:rPr>
          <w:rFonts w:ascii="Tahoma" w:hAnsi="Tahoma" w:cs="Tahoma"/>
          <w:w w:val="110"/>
        </w:rPr>
        <w:t xml:space="preserve">accordingly on the decision of the Board, </w:t>
      </w:r>
      <w:r w:rsidR="00CC26B5">
        <w:rPr>
          <w:rFonts w:ascii="Tahoma" w:hAnsi="Tahoma" w:cs="Tahoma"/>
          <w:w w:val="110"/>
        </w:rPr>
        <w:t>a communication to this effect was sent to the Indenting Department</w:t>
      </w:r>
      <w:r>
        <w:rPr>
          <w:rFonts w:ascii="Tahoma" w:hAnsi="Tahoma" w:cs="Tahoma"/>
          <w:w w:val="110"/>
        </w:rPr>
        <w:t>,</w:t>
      </w:r>
      <w:r w:rsidR="00CC26B5">
        <w:rPr>
          <w:rFonts w:ascii="Tahoma" w:hAnsi="Tahoma" w:cs="Tahoma"/>
          <w:w w:val="110"/>
        </w:rPr>
        <w:t xml:space="preserve"> vide letter </w:t>
      </w:r>
      <w:r w:rsidR="00CC26B5" w:rsidRPr="00FE5933">
        <w:rPr>
          <w:rFonts w:ascii="Tahoma" w:hAnsi="Tahoma" w:cs="Tahoma"/>
          <w:w w:val="110"/>
        </w:rPr>
        <w:t>No.</w:t>
      </w:r>
      <w:r w:rsidR="00CC26B5" w:rsidRPr="00FE5933">
        <w:rPr>
          <w:rFonts w:ascii="Tahoma" w:hAnsi="Tahoma" w:cs="Tahoma"/>
          <w:b/>
          <w:bCs/>
          <w:w w:val="110"/>
        </w:rPr>
        <w:t xml:space="preserve"> JKSSB/</w:t>
      </w:r>
      <w:proofErr w:type="spellStart"/>
      <w:r w:rsidR="00CC26B5" w:rsidRPr="00FE5933">
        <w:rPr>
          <w:rFonts w:ascii="Tahoma" w:hAnsi="Tahoma" w:cs="Tahoma"/>
          <w:b/>
          <w:bCs/>
          <w:w w:val="110"/>
        </w:rPr>
        <w:t>Sel</w:t>
      </w:r>
      <w:proofErr w:type="spellEnd"/>
      <w:r w:rsidR="00CC26B5" w:rsidRPr="00FE5933">
        <w:rPr>
          <w:rFonts w:ascii="Tahoma" w:hAnsi="Tahoma" w:cs="Tahoma"/>
          <w:b/>
          <w:bCs/>
          <w:w w:val="110"/>
        </w:rPr>
        <w:t>/</w:t>
      </w:r>
      <w:proofErr w:type="spellStart"/>
      <w:r w:rsidR="00CC26B5" w:rsidRPr="00FE5933">
        <w:rPr>
          <w:rFonts w:ascii="Tahoma" w:hAnsi="Tahoma" w:cs="Tahoma"/>
          <w:b/>
          <w:bCs/>
          <w:w w:val="110"/>
        </w:rPr>
        <w:t>Secy</w:t>
      </w:r>
      <w:proofErr w:type="spellEnd"/>
      <w:r w:rsidR="00CC26B5" w:rsidRPr="00FE5933">
        <w:rPr>
          <w:rFonts w:ascii="Tahoma" w:hAnsi="Tahoma" w:cs="Tahoma"/>
          <w:b/>
          <w:bCs/>
          <w:w w:val="110"/>
        </w:rPr>
        <w:t>/440-44/2023 Dated 05.04.2023</w:t>
      </w:r>
      <w:r>
        <w:rPr>
          <w:rFonts w:ascii="Tahoma" w:hAnsi="Tahoma" w:cs="Tahoma"/>
          <w:w w:val="110"/>
        </w:rPr>
        <w:t>; and</w:t>
      </w:r>
    </w:p>
    <w:p w:rsidR="00CC26B5" w:rsidRDefault="00CC26B5" w:rsidP="00CC26B5">
      <w:pPr>
        <w:pStyle w:val="BodyText"/>
        <w:ind w:left="720" w:firstLine="720"/>
        <w:jc w:val="both"/>
        <w:rPr>
          <w:rFonts w:ascii="Tahoma" w:hAnsi="Tahoma" w:cs="Tahoma"/>
          <w:w w:val="110"/>
        </w:rPr>
      </w:pPr>
    </w:p>
    <w:p w:rsidR="00CC26B5" w:rsidRDefault="00AB0ACD" w:rsidP="00CC26B5">
      <w:pPr>
        <w:pStyle w:val="BodyText"/>
        <w:ind w:left="720" w:firstLine="720"/>
        <w:jc w:val="both"/>
        <w:rPr>
          <w:rFonts w:ascii="Tahoma" w:hAnsi="Tahoma" w:cs="Tahoma"/>
          <w:w w:val="110"/>
        </w:rPr>
      </w:pPr>
      <w:r w:rsidRPr="00AB0ACD">
        <w:rPr>
          <w:rFonts w:ascii="Tahoma" w:hAnsi="Tahoma" w:cs="Tahoma"/>
          <w:b/>
          <w:bCs/>
          <w:w w:val="110"/>
        </w:rPr>
        <w:t>Whereas,</w:t>
      </w:r>
      <w:r>
        <w:rPr>
          <w:rFonts w:ascii="Tahoma" w:hAnsi="Tahoma" w:cs="Tahoma"/>
          <w:w w:val="110"/>
        </w:rPr>
        <w:t xml:space="preserve"> t</w:t>
      </w:r>
      <w:r w:rsidR="00CC26B5">
        <w:rPr>
          <w:rFonts w:ascii="Tahoma" w:hAnsi="Tahoma" w:cs="Tahoma"/>
          <w:w w:val="110"/>
        </w:rPr>
        <w:t xml:space="preserve">he Health and Medical Education Department in response to the communication mentioned above, issued a clarification vide letter No. </w:t>
      </w:r>
      <w:r w:rsidR="00CC26B5" w:rsidRPr="00FE5933">
        <w:rPr>
          <w:rFonts w:ascii="Tahoma" w:hAnsi="Tahoma" w:cs="Tahoma"/>
          <w:b/>
          <w:bCs/>
          <w:w w:val="110"/>
        </w:rPr>
        <w:t>ME-NG/116/2022-02 Dated 24</w:t>
      </w:r>
      <w:r w:rsidR="00CC26B5">
        <w:rPr>
          <w:rFonts w:ascii="Tahoma" w:hAnsi="Tahoma" w:cs="Tahoma"/>
          <w:b/>
          <w:bCs/>
          <w:w w:val="110"/>
        </w:rPr>
        <w:t>.</w:t>
      </w:r>
      <w:r w:rsidR="00CC26B5" w:rsidRPr="00FE5933">
        <w:rPr>
          <w:rFonts w:ascii="Tahoma" w:hAnsi="Tahoma" w:cs="Tahoma"/>
          <w:b/>
          <w:bCs/>
          <w:w w:val="110"/>
        </w:rPr>
        <w:t>04</w:t>
      </w:r>
      <w:r w:rsidR="00CC26B5">
        <w:rPr>
          <w:rFonts w:ascii="Tahoma" w:hAnsi="Tahoma" w:cs="Tahoma"/>
          <w:b/>
          <w:bCs/>
          <w:w w:val="110"/>
        </w:rPr>
        <w:t>.</w:t>
      </w:r>
      <w:r w:rsidR="00CC26B5" w:rsidRPr="00FE5933">
        <w:rPr>
          <w:rFonts w:ascii="Tahoma" w:hAnsi="Tahoma" w:cs="Tahoma"/>
          <w:b/>
          <w:bCs/>
          <w:w w:val="110"/>
        </w:rPr>
        <w:t>2023</w:t>
      </w:r>
      <w:r w:rsidR="00CC26B5">
        <w:rPr>
          <w:rFonts w:ascii="Tahoma" w:hAnsi="Tahoma" w:cs="Tahoma"/>
          <w:b/>
          <w:bCs/>
          <w:w w:val="110"/>
        </w:rPr>
        <w:t xml:space="preserve">, </w:t>
      </w:r>
      <w:r w:rsidR="00CC26B5">
        <w:rPr>
          <w:rFonts w:ascii="Tahoma" w:hAnsi="Tahoma" w:cs="Tahoma"/>
          <w:w w:val="110"/>
        </w:rPr>
        <w:t>stating-</w:t>
      </w:r>
    </w:p>
    <w:p w:rsidR="00CC26B5" w:rsidRDefault="00CC26B5" w:rsidP="00CC26B5">
      <w:pPr>
        <w:pStyle w:val="BodyText"/>
        <w:ind w:left="720" w:firstLine="720"/>
        <w:jc w:val="both"/>
        <w:rPr>
          <w:rFonts w:ascii="Tahoma" w:hAnsi="Tahoma" w:cs="Tahoma"/>
          <w:w w:val="110"/>
        </w:rPr>
      </w:pPr>
    </w:p>
    <w:p w:rsidR="00CC26B5" w:rsidRDefault="00CC26B5" w:rsidP="00AB0ACD">
      <w:pPr>
        <w:pStyle w:val="BodyText"/>
        <w:ind w:left="1440"/>
        <w:jc w:val="both"/>
        <w:rPr>
          <w:rFonts w:ascii="Tahoma" w:hAnsi="Tahoma" w:cs="Tahoma"/>
          <w:b/>
          <w:bCs/>
          <w:i/>
          <w:iCs/>
          <w:w w:val="110"/>
        </w:rPr>
      </w:pPr>
      <w:r w:rsidRPr="00FE5933">
        <w:rPr>
          <w:rFonts w:ascii="Tahoma" w:hAnsi="Tahoma" w:cs="Tahoma"/>
          <w:b/>
          <w:bCs/>
          <w:i/>
          <w:iCs/>
          <w:w w:val="110"/>
        </w:rPr>
        <w:t xml:space="preserve">“…as per the latest clarification of President J&amp;K Paramedical/Nursing Council Srinagar, the candidates who possess degrees with combined nomenclature and have applied for both posts viz; “Anesthesia Assistant” and “Junior Theatre Assistant” should be asked to submit one option only. The candidates shall accordingly be considered for the opted posts.” </w:t>
      </w:r>
    </w:p>
    <w:p w:rsidR="00AB0ACD" w:rsidRPr="00AB0ACD" w:rsidRDefault="00AB0ACD" w:rsidP="00AB0ACD">
      <w:pPr>
        <w:pStyle w:val="BodyText"/>
        <w:ind w:left="1440"/>
        <w:jc w:val="both"/>
        <w:rPr>
          <w:rFonts w:ascii="Tahoma" w:hAnsi="Tahoma" w:cs="Tahoma"/>
          <w:b/>
          <w:bCs/>
          <w:i/>
          <w:iCs/>
          <w:w w:val="110"/>
        </w:rPr>
      </w:pPr>
    </w:p>
    <w:p w:rsidR="00795574" w:rsidRDefault="00AB0ACD" w:rsidP="00795574">
      <w:pPr>
        <w:pStyle w:val="BodyText"/>
        <w:ind w:left="720" w:right="26" w:firstLine="720"/>
        <w:jc w:val="both"/>
        <w:rPr>
          <w:rFonts w:ascii="Tahoma" w:eastAsia="Tahoma" w:hAnsi="Tahoma" w:cs="Tahoma"/>
          <w:bCs/>
          <w:color w:val="000000"/>
        </w:rPr>
      </w:pPr>
      <w:r w:rsidRPr="003A3AAE">
        <w:rPr>
          <w:rFonts w:ascii="Tahoma" w:hAnsi="Tahoma" w:cs="Tahoma"/>
          <w:b/>
          <w:bCs/>
        </w:rPr>
        <w:t>Whereas</w:t>
      </w:r>
      <w:r w:rsidR="00CC26B5" w:rsidRPr="003A3AAE">
        <w:rPr>
          <w:rFonts w:ascii="Tahoma" w:hAnsi="Tahoma" w:cs="Tahoma"/>
        </w:rPr>
        <w:t xml:space="preserve">, </w:t>
      </w:r>
      <w:r w:rsidR="00795574">
        <w:rPr>
          <w:rFonts w:ascii="Tahoma" w:hAnsi="Tahoma" w:cs="Tahoma"/>
        </w:rPr>
        <w:t xml:space="preserve">on the basis of the clarification of Health and Medical Education Department, </w:t>
      </w:r>
      <w:r w:rsidR="00CC26B5" w:rsidRPr="003A3AAE">
        <w:rPr>
          <w:rFonts w:ascii="Tahoma" w:hAnsi="Tahoma" w:cs="Tahoma"/>
        </w:rPr>
        <w:t xml:space="preserve">a </w:t>
      </w:r>
      <w:r w:rsidR="00CC26B5" w:rsidRPr="003A3AAE">
        <w:rPr>
          <w:rFonts w:ascii="Tahoma" w:hAnsi="Tahoma" w:cs="Tahoma"/>
          <w:u w:val="single"/>
        </w:rPr>
        <w:t>Notice</w:t>
      </w:r>
      <w:r w:rsidR="00CC26B5" w:rsidRPr="003A3AAE">
        <w:rPr>
          <w:rFonts w:ascii="Tahoma" w:hAnsi="Tahoma" w:cs="Tahoma"/>
        </w:rPr>
        <w:t xml:space="preserve"> for submission of one “Option” only, for the posts of </w:t>
      </w:r>
      <w:r w:rsidR="00CC26B5" w:rsidRPr="003A3AAE">
        <w:rPr>
          <w:rFonts w:ascii="Tahoma" w:hAnsi="Tahoma" w:cs="Tahoma"/>
          <w:b/>
          <w:bCs/>
        </w:rPr>
        <w:t>“An</w:t>
      </w:r>
      <w:r w:rsidR="00F57EA7">
        <w:rPr>
          <w:rFonts w:ascii="Tahoma" w:hAnsi="Tahoma" w:cs="Tahoma"/>
          <w:b/>
          <w:bCs/>
        </w:rPr>
        <w:t>e</w:t>
      </w:r>
      <w:r w:rsidR="00CC26B5" w:rsidRPr="003A3AAE">
        <w:rPr>
          <w:rFonts w:ascii="Tahoma" w:hAnsi="Tahoma" w:cs="Tahoma"/>
          <w:b/>
          <w:bCs/>
        </w:rPr>
        <w:t>sthesia Assistant”</w:t>
      </w:r>
      <w:r w:rsidR="00CC26B5" w:rsidRPr="003A3AAE">
        <w:rPr>
          <w:rFonts w:ascii="Tahoma" w:hAnsi="Tahoma" w:cs="Tahoma"/>
        </w:rPr>
        <w:t xml:space="preserve"> and </w:t>
      </w:r>
      <w:r w:rsidR="00CC26B5" w:rsidRPr="003A3AAE">
        <w:rPr>
          <w:rFonts w:ascii="Tahoma" w:hAnsi="Tahoma" w:cs="Tahoma"/>
          <w:b/>
          <w:bCs/>
        </w:rPr>
        <w:t xml:space="preserve">“Junior Theatre Assistant”, </w:t>
      </w:r>
      <w:r w:rsidR="00CC26B5" w:rsidRPr="003A3AAE">
        <w:rPr>
          <w:rFonts w:ascii="Tahoma" w:hAnsi="Tahoma" w:cs="Tahoma"/>
        </w:rPr>
        <w:t>was issued vide Notice No. JKSSB/</w:t>
      </w:r>
      <w:proofErr w:type="spellStart"/>
      <w:r w:rsidR="00CC26B5" w:rsidRPr="003A3AAE">
        <w:rPr>
          <w:rFonts w:ascii="Tahoma" w:hAnsi="Tahoma" w:cs="Tahoma"/>
        </w:rPr>
        <w:t>Sel</w:t>
      </w:r>
      <w:proofErr w:type="spellEnd"/>
      <w:r w:rsidR="00CC26B5" w:rsidRPr="003A3AAE">
        <w:rPr>
          <w:rFonts w:ascii="Tahoma" w:hAnsi="Tahoma" w:cs="Tahoma"/>
        </w:rPr>
        <w:t>/</w:t>
      </w:r>
      <w:proofErr w:type="spellStart"/>
      <w:r w:rsidR="00CC26B5" w:rsidRPr="003A3AAE">
        <w:rPr>
          <w:rFonts w:ascii="Tahoma" w:hAnsi="Tahoma" w:cs="Tahoma"/>
        </w:rPr>
        <w:t>Secy</w:t>
      </w:r>
      <w:proofErr w:type="spellEnd"/>
      <w:r w:rsidR="00CC26B5" w:rsidRPr="003A3AAE">
        <w:rPr>
          <w:rFonts w:ascii="Tahoma" w:hAnsi="Tahoma" w:cs="Tahoma"/>
        </w:rPr>
        <w:t xml:space="preserve">/2023/553-60 Dated 03.05.2023, for </w:t>
      </w:r>
      <w:r w:rsidR="00CC26B5" w:rsidRPr="003A3AAE">
        <w:rPr>
          <w:rFonts w:ascii="Tahoma" w:eastAsia="Tahoma" w:hAnsi="Tahoma" w:cs="Tahoma"/>
          <w:bCs/>
          <w:color w:val="000000"/>
        </w:rPr>
        <w:t xml:space="preserve">the candidates in possession of the Degree with combined nomenclature, either through e-mail </w:t>
      </w:r>
      <w:r w:rsidR="00815CA5">
        <w:rPr>
          <w:rFonts w:ascii="Tahoma" w:eastAsia="Tahoma" w:hAnsi="Tahoma" w:cs="Tahoma"/>
          <w:bCs/>
          <w:color w:val="000000"/>
        </w:rPr>
        <w:t xml:space="preserve">at </w:t>
      </w:r>
      <w:hyperlink r:id="rId9" w:history="1">
        <w:r w:rsidR="00815CA5" w:rsidRPr="0094711E">
          <w:rPr>
            <w:rStyle w:val="Hyperlink"/>
            <w:rFonts w:ascii="Tahoma" w:hAnsi="Tahoma" w:cs="Tahoma"/>
            <w:b/>
            <w:bCs/>
            <w:i/>
            <w:iCs/>
            <w:shd w:val="clear" w:color="auto" w:fill="FFFFFF"/>
          </w:rPr>
          <w:t>healthhelpdeskjkssb2023@gmail.com</w:t>
        </w:r>
      </w:hyperlink>
      <w:r w:rsidR="00CC26B5" w:rsidRPr="003A3AAE">
        <w:rPr>
          <w:rFonts w:ascii="Tahoma" w:eastAsia="Tahoma" w:hAnsi="Tahoma" w:cs="Tahoma"/>
          <w:bCs/>
          <w:color w:val="000000"/>
        </w:rPr>
        <w:t xml:space="preserve"> or in person at JKSSB office Jammu/Srinagar, within 7 days of issuance of the notice</w:t>
      </w:r>
      <w:r w:rsidR="00795574">
        <w:rPr>
          <w:rFonts w:ascii="Tahoma" w:eastAsia="Tahoma" w:hAnsi="Tahoma" w:cs="Tahoma"/>
          <w:bCs/>
          <w:color w:val="000000"/>
        </w:rPr>
        <w:t>; and</w:t>
      </w:r>
    </w:p>
    <w:p w:rsidR="00795574" w:rsidRDefault="00795574" w:rsidP="00795574">
      <w:pPr>
        <w:pStyle w:val="BodyText"/>
        <w:ind w:left="720" w:right="26" w:firstLine="720"/>
        <w:jc w:val="both"/>
        <w:rPr>
          <w:rFonts w:ascii="Tahoma" w:eastAsia="Tahoma" w:hAnsi="Tahoma" w:cs="Tahoma"/>
          <w:bCs/>
          <w:color w:val="000000"/>
        </w:rPr>
      </w:pPr>
    </w:p>
    <w:p w:rsidR="00CC26B5" w:rsidRPr="003A3AAE" w:rsidRDefault="00795574" w:rsidP="00795574">
      <w:pPr>
        <w:pStyle w:val="BodyText"/>
        <w:ind w:left="720" w:right="26" w:firstLine="720"/>
        <w:jc w:val="both"/>
        <w:rPr>
          <w:rFonts w:ascii="Tahoma" w:eastAsia="Tahoma" w:hAnsi="Tahoma" w:cs="Tahoma"/>
          <w:bCs/>
          <w:color w:val="000000"/>
        </w:rPr>
      </w:pPr>
      <w:r w:rsidRPr="00795574">
        <w:rPr>
          <w:rFonts w:ascii="Tahoma" w:eastAsia="Tahoma" w:hAnsi="Tahoma" w:cs="Tahoma"/>
          <w:b/>
          <w:color w:val="000000"/>
        </w:rPr>
        <w:t>Whereas,</w:t>
      </w:r>
      <w:r w:rsidR="00CC26B5" w:rsidRPr="003A3AAE">
        <w:rPr>
          <w:rFonts w:ascii="Tahoma" w:eastAsia="Tahoma" w:hAnsi="Tahoma" w:cs="Tahoma"/>
          <w:bCs/>
          <w:color w:val="000000"/>
        </w:rPr>
        <w:t xml:space="preserve"> i</w:t>
      </w:r>
      <w:r>
        <w:rPr>
          <w:rFonts w:ascii="Tahoma" w:eastAsia="Tahoma" w:hAnsi="Tahoma" w:cs="Tahoma"/>
          <w:bCs/>
          <w:color w:val="000000"/>
        </w:rPr>
        <w:t>t was also provided in the notice</w:t>
      </w:r>
      <w:r w:rsidR="00CC26B5" w:rsidRPr="003A3AAE">
        <w:rPr>
          <w:rFonts w:ascii="Tahoma" w:eastAsia="Tahoma" w:hAnsi="Tahoma" w:cs="Tahoma"/>
          <w:bCs/>
          <w:color w:val="000000"/>
        </w:rPr>
        <w:t xml:space="preserve"> that the candidate(s) who fail to indicate one option for the said two posts, will be deemed to have agreed to any allocation of the Cadre(s), in respect for such candidate(s), as shall be done by the Board</w:t>
      </w:r>
      <w:r w:rsidR="00AB0ACD" w:rsidRPr="003A3AAE">
        <w:rPr>
          <w:rFonts w:ascii="Tahoma" w:eastAsia="Tahoma" w:hAnsi="Tahoma" w:cs="Tahoma"/>
          <w:bCs/>
          <w:color w:val="000000"/>
        </w:rPr>
        <w:t>; and</w:t>
      </w:r>
    </w:p>
    <w:p w:rsidR="00CC26B5" w:rsidRPr="003A3AAE" w:rsidRDefault="00CC26B5" w:rsidP="00CC26B5">
      <w:pPr>
        <w:widowControl w:val="0"/>
        <w:pBdr>
          <w:top w:val="nil"/>
          <w:left w:val="nil"/>
          <w:bottom w:val="nil"/>
          <w:right w:val="nil"/>
          <w:between w:val="nil"/>
        </w:pBdr>
        <w:spacing w:after="0" w:line="240" w:lineRule="auto"/>
        <w:jc w:val="both"/>
        <w:rPr>
          <w:rFonts w:ascii="Tahoma" w:eastAsia="Tahoma" w:hAnsi="Tahoma" w:cs="Tahoma"/>
          <w:bCs/>
          <w:color w:val="000000"/>
          <w:sz w:val="24"/>
          <w:szCs w:val="24"/>
        </w:rPr>
      </w:pPr>
    </w:p>
    <w:p w:rsidR="00795574" w:rsidRDefault="00AB0ACD" w:rsidP="003A3AAE">
      <w:pPr>
        <w:pStyle w:val="BodyText"/>
        <w:ind w:left="720" w:right="26" w:firstLine="720"/>
        <w:jc w:val="both"/>
        <w:rPr>
          <w:rFonts w:ascii="Tahoma" w:eastAsia="Tahoma" w:hAnsi="Tahoma" w:cs="Tahoma"/>
          <w:bCs/>
          <w:color w:val="000000"/>
        </w:rPr>
      </w:pPr>
      <w:r w:rsidRPr="003A3AAE">
        <w:rPr>
          <w:rFonts w:ascii="Tahoma" w:eastAsia="Tahoma" w:hAnsi="Tahoma" w:cs="Tahoma"/>
          <w:b/>
          <w:color w:val="000000"/>
        </w:rPr>
        <w:t>Whereas</w:t>
      </w:r>
      <w:r w:rsidRPr="003A3AAE">
        <w:rPr>
          <w:rFonts w:ascii="Tahoma" w:eastAsia="Tahoma" w:hAnsi="Tahoma" w:cs="Tahoma"/>
          <w:bCs/>
          <w:color w:val="000000"/>
        </w:rPr>
        <w:t>, i</w:t>
      </w:r>
      <w:r w:rsidR="00CC26B5" w:rsidRPr="003A3AAE">
        <w:rPr>
          <w:rFonts w:ascii="Tahoma" w:eastAsia="Tahoma" w:hAnsi="Tahoma" w:cs="Tahoma"/>
          <w:bCs/>
          <w:color w:val="000000"/>
        </w:rPr>
        <w:t>n response to the aforementioned notice</w:t>
      </w:r>
      <w:r w:rsidRPr="003A3AAE">
        <w:rPr>
          <w:rFonts w:ascii="Tahoma" w:eastAsia="Tahoma" w:hAnsi="Tahoma" w:cs="Tahoma"/>
          <w:bCs/>
          <w:color w:val="000000"/>
        </w:rPr>
        <w:t xml:space="preserve">, the candidates in possession of Degree with combined nomenclature submitted one “Option” through the email mentioned in the notice and </w:t>
      </w:r>
      <w:r w:rsidR="002D3C1E">
        <w:rPr>
          <w:rFonts w:ascii="Tahoma" w:eastAsia="Tahoma" w:hAnsi="Tahoma" w:cs="Tahoma"/>
          <w:bCs/>
          <w:color w:val="000000"/>
        </w:rPr>
        <w:t xml:space="preserve">some candidates submitted it </w:t>
      </w:r>
      <w:r w:rsidRPr="003A3AAE">
        <w:rPr>
          <w:rFonts w:ascii="Tahoma" w:eastAsia="Tahoma" w:hAnsi="Tahoma" w:cs="Tahoma"/>
          <w:bCs/>
          <w:color w:val="000000"/>
        </w:rPr>
        <w:t>in person at JKSSB office Jammu and Srinagar</w:t>
      </w:r>
      <w:r w:rsidR="00795574">
        <w:rPr>
          <w:rFonts w:ascii="Tahoma" w:eastAsia="Tahoma" w:hAnsi="Tahoma" w:cs="Tahoma"/>
          <w:bCs/>
          <w:color w:val="000000"/>
        </w:rPr>
        <w:t>; and</w:t>
      </w:r>
    </w:p>
    <w:p w:rsidR="00795574" w:rsidRDefault="00795574" w:rsidP="003A3AAE">
      <w:pPr>
        <w:pStyle w:val="BodyText"/>
        <w:ind w:left="720" w:right="26" w:firstLine="720"/>
        <w:jc w:val="both"/>
        <w:rPr>
          <w:rFonts w:ascii="Tahoma" w:eastAsia="Tahoma" w:hAnsi="Tahoma" w:cs="Tahoma"/>
          <w:bCs/>
          <w:color w:val="000000"/>
        </w:rPr>
      </w:pPr>
    </w:p>
    <w:p w:rsidR="00795574" w:rsidRDefault="00795574" w:rsidP="003A3AAE">
      <w:pPr>
        <w:pStyle w:val="BodyText"/>
        <w:ind w:left="720" w:right="26" w:firstLine="720"/>
        <w:jc w:val="both"/>
        <w:rPr>
          <w:rFonts w:ascii="Tahoma" w:eastAsia="Tahoma" w:hAnsi="Tahoma" w:cs="Tahoma"/>
          <w:bCs/>
          <w:color w:val="000000"/>
        </w:rPr>
      </w:pPr>
      <w:r>
        <w:rPr>
          <w:rFonts w:ascii="Tahoma" w:eastAsia="Tahoma" w:hAnsi="Tahoma" w:cs="Tahoma"/>
          <w:b/>
          <w:color w:val="000000"/>
        </w:rPr>
        <w:t xml:space="preserve">Whereas, </w:t>
      </w:r>
      <w:r>
        <w:rPr>
          <w:rFonts w:ascii="Tahoma" w:eastAsia="Tahoma" w:hAnsi="Tahoma" w:cs="Tahoma"/>
          <w:bCs/>
          <w:color w:val="000000"/>
        </w:rPr>
        <w:t xml:space="preserve">while scrutinizing the “Option” submitted by the candidates, it was observed that some candidates opted for a particular domain, </w:t>
      </w:r>
      <w:proofErr w:type="spellStart"/>
      <w:r>
        <w:rPr>
          <w:rFonts w:ascii="Tahoma" w:eastAsia="Tahoma" w:hAnsi="Tahoma" w:cs="Tahoma"/>
          <w:bCs/>
          <w:color w:val="000000"/>
        </w:rPr>
        <w:t>inspite</w:t>
      </w:r>
      <w:proofErr w:type="spellEnd"/>
      <w:r>
        <w:rPr>
          <w:rFonts w:ascii="Tahoma" w:eastAsia="Tahoma" w:hAnsi="Tahoma" w:cs="Tahoma"/>
          <w:bCs/>
          <w:color w:val="000000"/>
        </w:rPr>
        <w:t xml:space="preserve"> of the fact that they were absent in the DV for the said domain as such they could not be considered for selection against these domains; and   </w:t>
      </w:r>
    </w:p>
    <w:p w:rsidR="00795574" w:rsidRDefault="00795574" w:rsidP="003A3AAE">
      <w:pPr>
        <w:pStyle w:val="BodyText"/>
        <w:ind w:left="720" w:right="26" w:firstLine="720"/>
        <w:jc w:val="both"/>
        <w:rPr>
          <w:rFonts w:ascii="Tahoma" w:eastAsia="Tahoma" w:hAnsi="Tahoma" w:cs="Tahoma"/>
          <w:bCs/>
          <w:color w:val="000000"/>
        </w:rPr>
      </w:pPr>
    </w:p>
    <w:p w:rsidR="003A3AAE" w:rsidRPr="003A3AAE" w:rsidRDefault="00795574" w:rsidP="00795574">
      <w:pPr>
        <w:pStyle w:val="BodyText"/>
        <w:ind w:left="720" w:right="26" w:firstLine="720"/>
        <w:jc w:val="both"/>
        <w:rPr>
          <w:rFonts w:ascii="Tahoma" w:hAnsi="Tahoma" w:cs="Tahoma"/>
        </w:rPr>
      </w:pPr>
      <w:r w:rsidRPr="00795574">
        <w:rPr>
          <w:rFonts w:ascii="Tahoma" w:hAnsi="Tahoma" w:cs="Tahoma"/>
          <w:b/>
          <w:bCs/>
        </w:rPr>
        <w:t>Whereas,</w:t>
      </w:r>
      <w:r>
        <w:rPr>
          <w:rFonts w:ascii="Tahoma" w:hAnsi="Tahoma" w:cs="Tahoma"/>
        </w:rPr>
        <w:t xml:space="preserve"> k</w:t>
      </w:r>
      <w:r w:rsidR="003A3AAE">
        <w:rPr>
          <w:rFonts w:ascii="Tahoma" w:hAnsi="Tahoma" w:cs="Tahoma"/>
        </w:rPr>
        <w:t xml:space="preserve">eeping in view the aforementioned facts,the </w:t>
      </w:r>
      <w:r w:rsidR="00EA4AF0">
        <w:rPr>
          <w:rFonts w:ascii="Tahoma" w:hAnsi="Tahoma" w:cs="Tahoma"/>
        </w:rPr>
        <w:t xml:space="preserve">Provisional Selection </w:t>
      </w:r>
      <w:r w:rsidR="003A3AAE">
        <w:rPr>
          <w:rFonts w:ascii="Tahoma" w:hAnsi="Tahoma" w:cs="Tahoma"/>
        </w:rPr>
        <w:t>l</w:t>
      </w:r>
      <w:r w:rsidR="003A3AAE" w:rsidRPr="003A3AAE">
        <w:rPr>
          <w:rFonts w:ascii="Tahoma" w:hAnsi="Tahoma" w:cs="Tahoma"/>
        </w:rPr>
        <w:t>ist</w:t>
      </w:r>
      <w:r w:rsidR="003A3AAE">
        <w:rPr>
          <w:rFonts w:ascii="Tahoma" w:hAnsi="Tahoma" w:cs="Tahoma"/>
        </w:rPr>
        <w:t xml:space="preserve"> so prepared</w:t>
      </w:r>
      <w:r w:rsidR="003A3AAE" w:rsidRPr="003A3AAE">
        <w:rPr>
          <w:rFonts w:ascii="Tahoma" w:hAnsi="Tahoma" w:cs="Tahoma"/>
        </w:rPr>
        <w:t xml:space="preserve">,by following the principle of </w:t>
      </w:r>
      <w:r w:rsidR="003A3AAE" w:rsidRPr="003A3AAE">
        <w:rPr>
          <w:rFonts w:ascii="Tahoma" w:hAnsi="Tahoma" w:cs="Tahoma"/>
          <w:i/>
          <w:iCs/>
        </w:rPr>
        <w:t>Merit-cum-Preference</w:t>
      </w:r>
      <w:r w:rsidR="003A3AAE" w:rsidRPr="003A3AAE">
        <w:rPr>
          <w:rFonts w:ascii="Tahoma" w:hAnsi="Tahoma" w:cs="Tahoma"/>
        </w:rPr>
        <w:t xml:space="preserve">, </w:t>
      </w:r>
      <w:r w:rsidR="003A3AAE" w:rsidRPr="003A3AAE">
        <w:rPr>
          <w:rFonts w:ascii="Tahoma" w:hAnsi="Tahoma" w:cs="Tahoma"/>
        </w:rPr>
        <w:lastRenderedPageBreak/>
        <w:t>was placed before the Board in its 22</w:t>
      </w:r>
      <w:r w:rsidR="003A3AAE">
        <w:rPr>
          <w:rFonts w:ascii="Tahoma" w:hAnsi="Tahoma" w:cs="Tahoma"/>
        </w:rPr>
        <w:t>7</w:t>
      </w:r>
      <w:r w:rsidR="003A3AAE" w:rsidRPr="003A3AAE">
        <w:rPr>
          <w:rFonts w:ascii="Tahoma" w:hAnsi="Tahoma" w:cs="Tahoma"/>
          <w:vertAlign w:val="superscript"/>
        </w:rPr>
        <w:t>st</w:t>
      </w:r>
      <w:r w:rsidR="003A3AAE" w:rsidRPr="003A3AAE">
        <w:rPr>
          <w:rFonts w:ascii="Tahoma" w:hAnsi="Tahoma" w:cs="Tahoma"/>
        </w:rPr>
        <w:t xml:space="preserve"> Meeting held on </w:t>
      </w:r>
      <w:r w:rsidR="003A3AAE">
        <w:rPr>
          <w:rFonts w:ascii="Tahoma" w:hAnsi="Tahoma" w:cs="Tahoma"/>
        </w:rPr>
        <w:t>22</w:t>
      </w:r>
      <w:r w:rsidR="003A3AAE" w:rsidRPr="003A3AAE">
        <w:rPr>
          <w:rFonts w:ascii="Tahoma" w:hAnsi="Tahoma" w:cs="Tahoma"/>
          <w:vertAlign w:val="superscript"/>
        </w:rPr>
        <w:t>th</w:t>
      </w:r>
      <w:r w:rsidR="003A3AAE" w:rsidRPr="003A3AAE">
        <w:rPr>
          <w:rFonts w:ascii="Tahoma" w:hAnsi="Tahoma" w:cs="Tahoma"/>
        </w:rPr>
        <w:t xml:space="preserve"> Ma</w:t>
      </w:r>
      <w:r w:rsidR="003A3AAE">
        <w:rPr>
          <w:rFonts w:ascii="Tahoma" w:hAnsi="Tahoma" w:cs="Tahoma"/>
        </w:rPr>
        <w:t>y</w:t>
      </w:r>
      <w:r w:rsidR="003A3AAE" w:rsidRPr="003A3AAE">
        <w:rPr>
          <w:rFonts w:ascii="Tahoma" w:hAnsi="Tahoma" w:cs="Tahoma"/>
        </w:rPr>
        <w:t>, 2023, which, after</w:t>
      </w:r>
      <w:r w:rsidR="002D3C1E">
        <w:rPr>
          <w:rFonts w:ascii="Tahoma" w:hAnsi="Tahoma" w:cs="Tahoma"/>
        </w:rPr>
        <w:t xml:space="preserve"> due</w:t>
      </w:r>
      <w:r w:rsidR="003A3AAE" w:rsidRPr="003A3AAE">
        <w:rPr>
          <w:rFonts w:ascii="Tahoma" w:hAnsi="Tahoma" w:cs="Tahoma"/>
        </w:rPr>
        <w:t xml:space="preserve"> deliberations, approved the same</w:t>
      </w:r>
      <w:r w:rsidR="00EA4AF0">
        <w:rPr>
          <w:rFonts w:ascii="Tahoma" w:hAnsi="Tahoma" w:cs="Tahoma"/>
        </w:rPr>
        <w:t xml:space="preserve"> for its notification.</w:t>
      </w:r>
    </w:p>
    <w:p w:rsidR="003A3AAE" w:rsidRPr="003A3AAE" w:rsidRDefault="003A3AAE" w:rsidP="003A3AAE">
      <w:pPr>
        <w:pStyle w:val="BodyText"/>
        <w:ind w:left="720" w:firstLine="720"/>
        <w:jc w:val="both"/>
        <w:rPr>
          <w:rFonts w:ascii="Tahoma" w:hAnsi="Tahoma" w:cs="Tahoma"/>
        </w:rPr>
      </w:pPr>
    </w:p>
    <w:p w:rsidR="003A3AAE" w:rsidRPr="003A3AAE" w:rsidRDefault="003A3AAE" w:rsidP="003A3AAE">
      <w:pPr>
        <w:pStyle w:val="BodyText"/>
        <w:ind w:left="720" w:firstLine="720"/>
        <w:jc w:val="both"/>
        <w:rPr>
          <w:rFonts w:ascii="Tahoma" w:hAnsi="Tahoma" w:cs="Tahoma"/>
          <w:b/>
          <w:bCs/>
        </w:rPr>
      </w:pPr>
      <w:r w:rsidRPr="003A3AAE">
        <w:rPr>
          <w:rFonts w:ascii="Tahoma" w:hAnsi="Tahoma" w:cs="Tahoma"/>
          <w:b/>
          <w:bCs/>
        </w:rPr>
        <w:t>Now, therefore:</w:t>
      </w:r>
    </w:p>
    <w:p w:rsidR="003A3AAE" w:rsidRPr="003A3AAE" w:rsidRDefault="003A3AAE" w:rsidP="003A3AAE">
      <w:pPr>
        <w:pStyle w:val="BodyText"/>
        <w:ind w:left="720" w:firstLine="720"/>
        <w:jc w:val="both"/>
        <w:rPr>
          <w:rFonts w:ascii="Tahoma" w:hAnsi="Tahoma" w:cs="Tahoma"/>
          <w:b/>
          <w:bCs/>
        </w:rPr>
      </w:pPr>
    </w:p>
    <w:p w:rsidR="003A3AAE" w:rsidRPr="003A3AAE" w:rsidRDefault="003A3AAE" w:rsidP="003A3AAE">
      <w:pPr>
        <w:pStyle w:val="ListParagraph"/>
        <w:numPr>
          <w:ilvl w:val="0"/>
          <w:numId w:val="1"/>
        </w:numPr>
        <w:spacing w:before="40" w:after="0" w:line="240" w:lineRule="auto"/>
        <w:jc w:val="both"/>
        <w:rPr>
          <w:rFonts w:ascii="Tahoma" w:hAnsi="Tahoma" w:cs="Tahoma"/>
          <w:b/>
          <w:sz w:val="24"/>
          <w:szCs w:val="24"/>
        </w:rPr>
      </w:pPr>
      <w:r>
        <w:rPr>
          <w:rFonts w:ascii="Tahoma" w:hAnsi="Tahoma" w:cs="Tahoma"/>
          <w:b/>
          <w:sz w:val="24"/>
          <w:szCs w:val="24"/>
          <w:u w:val="single"/>
        </w:rPr>
        <w:t xml:space="preserve">The </w:t>
      </w:r>
      <w:r w:rsidRPr="003A3AAE">
        <w:rPr>
          <w:rFonts w:ascii="Tahoma" w:hAnsi="Tahoma" w:cs="Tahoma"/>
          <w:b/>
          <w:sz w:val="24"/>
          <w:szCs w:val="24"/>
          <w:u w:val="single"/>
        </w:rPr>
        <w:t>Provisional Selection List</w:t>
      </w:r>
      <w:r w:rsidRPr="003A3AAE">
        <w:rPr>
          <w:rFonts w:ascii="Tahoma" w:hAnsi="Tahoma" w:cs="Tahoma"/>
          <w:bCs/>
          <w:sz w:val="24"/>
          <w:szCs w:val="24"/>
        </w:rPr>
        <w:t xml:space="preserve"> for the </w:t>
      </w:r>
      <w:r>
        <w:rPr>
          <w:rFonts w:ascii="Tahoma" w:hAnsi="Tahoma" w:cs="Tahoma"/>
          <w:bCs/>
          <w:sz w:val="24"/>
          <w:szCs w:val="24"/>
        </w:rPr>
        <w:t xml:space="preserve">97 </w:t>
      </w:r>
      <w:r w:rsidRPr="003A3AAE">
        <w:rPr>
          <w:rFonts w:ascii="Tahoma" w:hAnsi="Tahoma" w:cs="Tahoma"/>
          <w:bCs/>
          <w:sz w:val="24"/>
          <w:szCs w:val="24"/>
        </w:rPr>
        <w:t xml:space="preserve">posts under Item No. 221 (Anaesthesia Assistant/Anaesthesia Technician, Divisional Cadre, Kashmir), Item No. 393 (Jr. Theatre Assistant, District Cadre, Ganderbal), Item No. 310 (Jr. Theatre Technician/OT Tech., District Cadre, Jammu), Item No. 329 (Jr. Theatre Technician/OT Tech., District Cadre, Udhampur), Item No. 338 (Jr. Theatre Technician/OT Tech., District Cadre, </w:t>
      </w:r>
      <w:proofErr w:type="spellStart"/>
      <w:r w:rsidRPr="003A3AAE">
        <w:rPr>
          <w:rFonts w:ascii="Tahoma" w:hAnsi="Tahoma" w:cs="Tahoma"/>
          <w:bCs/>
          <w:sz w:val="24"/>
          <w:szCs w:val="24"/>
        </w:rPr>
        <w:t>Reasi</w:t>
      </w:r>
      <w:proofErr w:type="spellEnd"/>
      <w:r w:rsidRPr="003A3AAE">
        <w:rPr>
          <w:rFonts w:ascii="Tahoma" w:hAnsi="Tahoma" w:cs="Tahoma"/>
          <w:bCs/>
          <w:sz w:val="24"/>
          <w:szCs w:val="24"/>
        </w:rPr>
        <w:t xml:space="preserve">), Item No. 358 (Jr. Theatre Technician/OT Tech., District Cadre, </w:t>
      </w:r>
      <w:proofErr w:type="spellStart"/>
      <w:r w:rsidRPr="003A3AAE">
        <w:rPr>
          <w:rFonts w:ascii="Tahoma" w:hAnsi="Tahoma" w:cs="Tahoma"/>
          <w:bCs/>
          <w:sz w:val="24"/>
          <w:szCs w:val="24"/>
        </w:rPr>
        <w:t>Ramban</w:t>
      </w:r>
      <w:proofErr w:type="spellEnd"/>
      <w:r w:rsidRPr="003A3AAE">
        <w:rPr>
          <w:rFonts w:ascii="Tahoma" w:hAnsi="Tahoma" w:cs="Tahoma"/>
          <w:bCs/>
          <w:sz w:val="24"/>
          <w:szCs w:val="24"/>
        </w:rPr>
        <w:t>), Item No. 366 (Jr. Theatre Technician/OT Tech., District Cadre, Samba), Item No. 171 (Junior Theatre Assistant, Divisional Cadre, Jammu) and Item No. 215 (Junior Theatre Assistant, Divisional Cadre, Kashmir of Health and Medical Education Department, Advertisement no. 02 of 2021 dated 26.03.2021, i</w:t>
      </w:r>
      <w:r w:rsidRPr="003A3AAE">
        <w:rPr>
          <w:rFonts w:ascii="Tahoma" w:hAnsi="Tahoma" w:cs="Tahoma"/>
          <w:sz w:val="24"/>
          <w:szCs w:val="24"/>
        </w:rPr>
        <w:t xml:space="preserve">s hereby notified as </w:t>
      </w:r>
      <w:r w:rsidRPr="003A3AAE">
        <w:rPr>
          <w:rFonts w:ascii="Tahoma" w:hAnsi="Tahoma" w:cs="Tahoma"/>
          <w:b/>
          <w:bCs/>
          <w:sz w:val="24"/>
          <w:szCs w:val="24"/>
        </w:rPr>
        <w:t>Annexure-A</w:t>
      </w:r>
      <w:r w:rsidRPr="003A3AAE">
        <w:rPr>
          <w:rFonts w:ascii="Tahoma" w:hAnsi="Tahoma" w:cs="Tahoma"/>
          <w:sz w:val="24"/>
          <w:szCs w:val="24"/>
        </w:rPr>
        <w:t xml:space="preserve"> to this Notification.</w:t>
      </w:r>
    </w:p>
    <w:p w:rsidR="003A3AAE" w:rsidRPr="003A3AAE" w:rsidRDefault="003A3AAE" w:rsidP="003A3AAE">
      <w:pPr>
        <w:spacing w:before="40" w:after="0" w:line="240" w:lineRule="auto"/>
        <w:jc w:val="both"/>
        <w:rPr>
          <w:rFonts w:ascii="Tahoma" w:hAnsi="Tahoma" w:cs="Tahoma"/>
          <w:bCs/>
          <w:sz w:val="24"/>
          <w:szCs w:val="24"/>
        </w:rPr>
      </w:pPr>
    </w:p>
    <w:p w:rsidR="003A3AAE" w:rsidRPr="003A3AAE" w:rsidRDefault="003A3AAE" w:rsidP="003A3AAE">
      <w:pPr>
        <w:pStyle w:val="ListParagraph"/>
        <w:numPr>
          <w:ilvl w:val="0"/>
          <w:numId w:val="1"/>
        </w:numPr>
        <w:spacing w:before="40" w:after="0" w:line="240" w:lineRule="auto"/>
        <w:jc w:val="both"/>
        <w:rPr>
          <w:rFonts w:ascii="Tahoma" w:hAnsi="Tahoma" w:cs="Tahoma"/>
          <w:bCs/>
          <w:sz w:val="24"/>
          <w:szCs w:val="24"/>
        </w:rPr>
      </w:pPr>
      <w:r w:rsidRPr="003A3AAE">
        <w:rPr>
          <w:rFonts w:ascii="Tahoma" w:hAnsi="Tahoma" w:cs="Tahoma"/>
          <w:sz w:val="24"/>
          <w:szCs w:val="24"/>
        </w:rPr>
        <w:t xml:space="preserve">The Provisional Selection List shall be subject to the outcome of writ petition(s), if any, pending in any Court of Law of the competent jurisdiction. </w:t>
      </w:r>
    </w:p>
    <w:p w:rsidR="003A3AAE" w:rsidRPr="003A3AAE" w:rsidRDefault="003A3AAE" w:rsidP="003A3AAE">
      <w:pPr>
        <w:pStyle w:val="ListParagraph"/>
        <w:rPr>
          <w:rFonts w:ascii="Tahoma" w:hAnsi="Tahoma" w:cs="Tahoma"/>
          <w:sz w:val="24"/>
          <w:szCs w:val="24"/>
        </w:rPr>
      </w:pPr>
    </w:p>
    <w:p w:rsidR="003A3AAE" w:rsidRPr="003A3AAE" w:rsidRDefault="003A3AAE" w:rsidP="003A3AAE">
      <w:pPr>
        <w:pStyle w:val="ListParagraph"/>
        <w:numPr>
          <w:ilvl w:val="0"/>
          <w:numId w:val="1"/>
        </w:numPr>
        <w:spacing w:before="40" w:after="0" w:line="240" w:lineRule="auto"/>
        <w:jc w:val="both"/>
        <w:rPr>
          <w:rFonts w:ascii="Tahoma" w:hAnsi="Tahoma" w:cs="Tahoma"/>
          <w:sz w:val="24"/>
          <w:szCs w:val="24"/>
        </w:rPr>
      </w:pPr>
      <w:r w:rsidRPr="003A3AAE">
        <w:rPr>
          <w:rFonts w:ascii="Tahoma" w:hAnsi="Tahoma" w:cs="Tahoma"/>
          <w:sz w:val="24"/>
          <w:szCs w:val="24"/>
        </w:rPr>
        <w:t xml:space="preserve">The List shall also </w:t>
      </w:r>
      <w:r w:rsidRPr="003A3AAE">
        <w:rPr>
          <w:rFonts w:ascii="Tahoma" w:hAnsi="Tahoma" w:cs="Tahoma"/>
          <w:sz w:val="24"/>
          <w:szCs w:val="24"/>
          <w:u w:val="single"/>
        </w:rPr>
        <w:t>be subject to the outcome of pending inquiry</w:t>
      </w:r>
      <w:r w:rsidRPr="003A3AAE">
        <w:rPr>
          <w:rFonts w:ascii="Tahoma" w:hAnsi="Tahoma" w:cs="Tahoma"/>
          <w:sz w:val="24"/>
          <w:szCs w:val="24"/>
        </w:rPr>
        <w:t xml:space="preserve">, if any, involving candidate(s), figuring in this Selection List. </w:t>
      </w:r>
    </w:p>
    <w:p w:rsidR="003A3AAE" w:rsidRPr="003A3AAE" w:rsidRDefault="003A3AAE" w:rsidP="003A3AAE">
      <w:pPr>
        <w:pStyle w:val="ListParagraph"/>
        <w:rPr>
          <w:rFonts w:ascii="Tahoma" w:hAnsi="Tahoma" w:cs="Tahoma"/>
          <w:sz w:val="24"/>
          <w:szCs w:val="24"/>
        </w:rPr>
      </w:pPr>
    </w:p>
    <w:p w:rsidR="003A3AAE" w:rsidRPr="003A3AAE" w:rsidRDefault="003A3AAE" w:rsidP="003A3AAE">
      <w:pPr>
        <w:pStyle w:val="ListParagraph"/>
        <w:numPr>
          <w:ilvl w:val="0"/>
          <w:numId w:val="1"/>
        </w:numPr>
        <w:spacing w:before="40" w:after="0" w:line="240" w:lineRule="auto"/>
        <w:jc w:val="both"/>
        <w:rPr>
          <w:rFonts w:ascii="Tahoma" w:hAnsi="Tahoma" w:cs="Tahoma"/>
          <w:bCs/>
          <w:sz w:val="24"/>
          <w:szCs w:val="24"/>
        </w:rPr>
      </w:pPr>
      <w:r w:rsidRPr="003A3AAE">
        <w:rPr>
          <w:rFonts w:ascii="Tahoma" w:hAnsi="Tahoma" w:cs="Tahoma"/>
          <w:sz w:val="24"/>
          <w:szCs w:val="24"/>
        </w:rPr>
        <w:t xml:space="preserve">Formal recommendations to the concerned Indenting Department shall be made separately after the Notification of the Final Selection List. </w:t>
      </w:r>
    </w:p>
    <w:p w:rsidR="003A3AAE" w:rsidRPr="003A3AAE" w:rsidRDefault="003A3AAE" w:rsidP="003A3AAE">
      <w:pPr>
        <w:pStyle w:val="ListParagraph"/>
        <w:rPr>
          <w:rFonts w:ascii="Tahoma" w:hAnsi="Tahoma" w:cs="Tahoma"/>
          <w:sz w:val="24"/>
          <w:szCs w:val="24"/>
        </w:rPr>
      </w:pPr>
    </w:p>
    <w:p w:rsidR="003A3AAE" w:rsidRPr="003A3AAE" w:rsidRDefault="003A3AAE" w:rsidP="003A3AAE">
      <w:pPr>
        <w:spacing w:before="40" w:after="0" w:line="240" w:lineRule="auto"/>
        <w:ind w:left="720" w:firstLine="720"/>
        <w:jc w:val="both"/>
        <w:rPr>
          <w:rFonts w:ascii="Tahoma" w:hAnsi="Tahoma" w:cs="Tahoma"/>
          <w:i/>
          <w:iCs/>
          <w:sz w:val="24"/>
          <w:szCs w:val="24"/>
        </w:rPr>
      </w:pPr>
      <w:r w:rsidRPr="003A3AAE">
        <w:rPr>
          <w:rFonts w:ascii="Tahoma" w:hAnsi="Tahoma" w:cs="Tahoma"/>
          <w:sz w:val="24"/>
          <w:szCs w:val="24"/>
        </w:rPr>
        <w:t>In case any candidate(s) is/are aggrieved with this Provisional Selection, he/shemayrepresent through the email address</w:t>
      </w:r>
      <w:hyperlink r:id="rId10" w:history="1">
        <w:r w:rsidRPr="003A2ABC">
          <w:rPr>
            <w:rStyle w:val="Hyperlink"/>
            <w:rFonts w:ascii="Arial" w:hAnsi="Arial" w:cs="Arial"/>
            <w:b/>
            <w:bCs/>
            <w:i/>
            <w:iCs/>
            <w:sz w:val="24"/>
            <w:szCs w:val="24"/>
            <w:shd w:val="clear" w:color="auto" w:fill="FFFFFF"/>
          </w:rPr>
          <w:t>healthhelpdeskjkssb2023@gmail.com</w:t>
        </w:r>
      </w:hyperlink>
      <w:r w:rsidRPr="003A3AAE">
        <w:rPr>
          <w:rFonts w:ascii="Tahoma" w:hAnsi="Tahoma" w:cs="Tahoma"/>
          <w:sz w:val="24"/>
          <w:szCs w:val="24"/>
        </w:rPr>
        <w:t xml:space="preserve"> within </w:t>
      </w:r>
      <w:r w:rsidRPr="003A3AAE">
        <w:rPr>
          <w:rFonts w:ascii="Tahoma" w:hAnsi="Tahoma" w:cs="Tahoma"/>
          <w:b/>
          <w:bCs/>
          <w:sz w:val="24"/>
          <w:szCs w:val="24"/>
        </w:rPr>
        <w:t>three</w:t>
      </w:r>
      <w:r w:rsidRPr="003A3AAE">
        <w:rPr>
          <w:rFonts w:ascii="Tahoma" w:hAnsi="Tahoma" w:cs="Tahoma"/>
          <w:sz w:val="24"/>
          <w:szCs w:val="24"/>
        </w:rPr>
        <w:t xml:space="preserve"> days from the date of this Notification, beyond which no representation shall be entertained</w:t>
      </w:r>
      <w:r w:rsidRPr="003A3AAE">
        <w:rPr>
          <w:rFonts w:ascii="Tahoma" w:hAnsi="Tahoma" w:cs="Tahoma"/>
          <w:i/>
          <w:iCs/>
          <w:sz w:val="24"/>
          <w:szCs w:val="24"/>
        </w:rPr>
        <w:t xml:space="preserve">. </w:t>
      </w:r>
    </w:p>
    <w:p w:rsidR="003A3AAE" w:rsidRPr="003A3AAE" w:rsidRDefault="003A3AAE" w:rsidP="003A3AAE">
      <w:pPr>
        <w:spacing w:before="40" w:after="0" w:line="240" w:lineRule="auto"/>
        <w:ind w:firstLine="720"/>
        <w:jc w:val="both"/>
        <w:rPr>
          <w:rFonts w:ascii="Tahoma" w:hAnsi="Tahoma" w:cs="Tahoma"/>
          <w:i/>
          <w:iCs/>
          <w:sz w:val="24"/>
          <w:szCs w:val="24"/>
        </w:rPr>
      </w:pPr>
    </w:p>
    <w:p w:rsidR="00F57EA7" w:rsidRDefault="00F57EA7" w:rsidP="003A3AAE">
      <w:pPr>
        <w:spacing w:before="40" w:after="0" w:line="240" w:lineRule="auto"/>
        <w:ind w:firstLine="720"/>
        <w:jc w:val="both"/>
        <w:rPr>
          <w:rFonts w:ascii="Tahoma" w:hAnsi="Tahoma" w:cs="Tahoma"/>
          <w:b/>
          <w:bCs/>
          <w:sz w:val="24"/>
          <w:szCs w:val="24"/>
        </w:rPr>
      </w:pPr>
    </w:p>
    <w:p w:rsidR="003A3AAE" w:rsidRPr="003A3AAE" w:rsidRDefault="003A3AAE" w:rsidP="003A3AAE">
      <w:pPr>
        <w:spacing w:before="40" w:after="0" w:line="240" w:lineRule="auto"/>
        <w:ind w:firstLine="720"/>
        <w:jc w:val="both"/>
        <w:rPr>
          <w:rFonts w:ascii="Tahoma" w:hAnsi="Tahoma" w:cs="Tahoma"/>
          <w:b/>
          <w:bCs/>
          <w:i/>
          <w:iCs/>
          <w:sz w:val="24"/>
          <w:szCs w:val="24"/>
        </w:rPr>
      </w:pPr>
      <w:r w:rsidRPr="003A3AAE">
        <w:rPr>
          <w:rFonts w:ascii="Tahoma" w:hAnsi="Tahoma" w:cs="Tahoma"/>
          <w:b/>
          <w:bCs/>
          <w:sz w:val="24"/>
          <w:szCs w:val="24"/>
        </w:rPr>
        <w:t xml:space="preserve">By Order </w:t>
      </w:r>
    </w:p>
    <w:p w:rsidR="003A3AAE" w:rsidRPr="003A3AAE" w:rsidRDefault="003A3AAE" w:rsidP="003A3AAE">
      <w:pPr>
        <w:spacing w:before="40" w:after="0" w:line="240" w:lineRule="auto"/>
        <w:jc w:val="both"/>
        <w:rPr>
          <w:rFonts w:ascii="Tahoma" w:hAnsi="Tahoma" w:cs="Tahoma"/>
          <w:sz w:val="24"/>
          <w:szCs w:val="24"/>
        </w:rPr>
      </w:pPr>
    </w:p>
    <w:p w:rsidR="00F57EA7" w:rsidRDefault="00F57EA7" w:rsidP="003A3AAE">
      <w:pPr>
        <w:pStyle w:val="NoSpacing"/>
        <w:jc w:val="right"/>
        <w:rPr>
          <w:rFonts w:ascii="Tahoma" w:hAnsi="Tahoma" w:cs="Tahoma"/>
          <w:sz w:val="24"/>
          <w:szCs w:val="24"/>
        </w:rPr>
      </w:pPr>
    </w:p>
    <w:p w:rsidR="003A3AAE" w:rsidRPr="003A3AAE" w:rsidRDefault="003A3AAE" w:rsidP="003A3AAE">
      <w:pPr>
        <w:pStyle w:val="NoSpacing"/>
        <w:jc w:val="right"/>
        <w:rPr>
          <w:rFonts w:ascii="Tahoma" w:hAnsi="Tahoma" w:cs="Tahoma"/>
          <w:sz w:val="24"/>
          <w:szCs w:val="24"/>
        </w:rPr>
      </w:pPr>
      <w:r w:rsidRPr="003A3AAE">
        <w:rPr>
          <w:rFonts w:ascii="Tahoma" w:hAnsi="Tahoma" w:cs="Tahoma"/>
          <w:sz w:val="24"/>
          <w:szCs w:val="24"/>
        </w:rPr>
        <w:t xml:space="preserve">(Sachin Jamwal), JKAS     </w:t>
      </w:r>
    </w:p>
    <w:p w:rsidR="003A3AAE" w:rsidRPr="003A3AAE" w:rsidRDefault="003A3AAE" w:rsidP="003A3AAE">
      <w:pPr>
        <w:pStyle w:val="NoSpacing"/>
        <w:jc w:val="right"/>
        <w:rPr>
          <w:rFonts w:ascii="Tahoma" w:hAnsi="Tahoma" w:cs="Tahoma"/>
          <w:b/>
          <w:bCs/>
          <w:sz w:val="24"/>
          <w:szCs w:val="24"/>
        </w:rPr>
      </w:pPr>
      <w:r w:rsidRPr="003A3AAE">
        <w:rPr>
          <w:rFonts w:ascii="Tahoma" w:hAnsi="Tahoma" w:cs="Tahoma"/>
          <w:b/>
          <w:bCs/>
          <w:sz w:val="24"/>
          <w:szCs w:val="24"/>
        </w:rPr>
        <w:t xml:space="preserve">Secretary </w:t>
      </w:r>
    </w:p>
    <w:p w:rsidR="003A3AAE" w:rsidRPr="003A3AAE" w:rsidRDefault="003A3AAE" w:rsidP="003A3AAE">
      <w:pPr>
        <w:pStyle w:val="NoSpacing"/>
        <w:jc w:val="right"/>
        <w:rPr>
          <w:rFonts w:ascii="Tahoma" w:hAnsi="Tahoma" w:cs="Tahoma"/>
          <w:b/>
          <w:bCs/>
          <w:sz w:val="24"/>
          <w:szCs w:val="24"/>
        </w:rPr>
      </w:pPr>
      <w:r w:rsidRPr="003A3AAE">
        <w:rPr>
          <w:rFonts w:ascii="Tahoma" w:hAnsi="Tahoma" w:cs="Tahoma"/>
          <w:b/>
          <w:bCs/>
          <w:sz w:val="24"/>
          <w:szCs w:val="24"/>
        </w:rPr>
        <w:t>J&amp;K Services Selection Board</w:t>
      </w:r>
    </w:p>
    <w:p w:rsidR="003A3AAE" w:rsidRPr="003A3AAE" w:rsidRDefault="003A3AAE" w:rsidP="003A3AAE">
      <w:pPr>
        <w:pStyle w:val="ListParagraph"/>
        <w:spacing w:before="40" w:after="0" w:line="240" w:lineRule="auto"/>
        <w:ind w:left="7200"/>
        <w:jc w:val="both"/>
        <w:rPr>
          <w:rFonts w:ascii="Tahoma" w:hAnsi="Tahoma" w:cs="Tahoma"/>
          <w:sz w:val="24"/>
          <w:szCs w:val="24"/>
        </w:rPr>
      </w:pPr>
    </w:p>
    <w:p w:rsidR="003A3AAE" w:rsidRPr="003A3AAE" w:rsidRDefault="003A3AAE" w:rsidP="003A3AAE">
      <w:pPr>
        <w:pStyle w:val="ListParagraph"/>
        <w:spacing w:before="40" w:after="0" w:line="240" w:lineRule="auto"/>
        <w:ind w:left="7200"/>
        <w:jc w:val="both"/>
        <w:rPr>
          <w:rFonts w:ascii="Tahoma" w:hAnsi="Tahoma" w:cs="Tahoma"/>
          <w:sz w:val="24"/>
          <w:szCs w:val="24"/>
        </w:rPr>
      </w:pPr>
    </w:p>
    <w:p w:rsidR="003A3AAE" w:rsidRPr="000D278E" w:rsidRDefault="003A3AAE" w:rsidP="003A3AAE">
      <w:pPr>
        <w:spacing w:before="40" w:after="0" w:line="240" w:lineRule="auto"/>
        <w:jc w:val="both"/>
        <w:rPr>
          <w:rFonts w:ascii="Tahoma" w:hAnsi="Tahoma" w:cs="Tahoma"/>
          <w:b/>
          <w:bCs/>
          <w:sz w:val="24"/>
          <w:szCs w:val="24"/>
        </w:rPr>
      </w:pPr>
      <w:r w:rsidRPr="003A3AAE">
        <w:rPr>
          <w:rFonts w:ascii="Tahoma" w:hAnsi="Tahoma" w:cs="Tahoma"/>
          <w:b/>
          <w:bCs/>
          <w:sz w:val="24"/>
          <w:szCs w:val="24"/>
        </w:rPr>
        <w:t>No.</w:t>
      </w:r>
      <w:r w:rsidR="000D278E" w:rsidRPr="000D278E">
        <w:rPr>
          <w:rFonts w:ascii="Tahoma" w:hAnsi="Tahoma" w:cs="Tahoma"/>
          <w:b/>
          <w:bCs/>
          <w:sz w:val="24"/>
          <w:szCs w:val="24"/>
        </w:rPr>
        <w:t>JKSSB/Sel/Secy/2023/645-54</w:t>
      </w:r>
      <w:r w:rsidRPr="003A3AAE">
        <w:rPr>
          <w:rFonts w:ascii="Tahoma" w:hAnsi="Tahoma" w:cs="Tahoma"/>
          <w:b/>
          <w:bCs/>
          <w:sz w:val="24"/>
          <w:szCs w:val="24"/>
        </w:rPr>
        <w:tab/>
      </w:r>
      <w:r w:rsidRPr="003A3AAE">
        <w:rPr>
          <w:rFonts w:ascii="Tahoma" w:hAnsi="Tahoma" w:cs="Tahoma"/>
          <w:b/>
          <w:bCs/>
          <w:sz w:val="24"/>
          <w:szCs w:val="24"/>
        </w:rPr>
        <w:tab/>
      </w:r>
      <w:r w:rsidRPr="003A3AAE">
        <w:rPr>
          <w:rFonts w:ascii="Tahoma" w:hAnsi="Tahoma" w:cs="Tahoma"/>
          <w:b/>
          <w:bCs/>
          <w:sz w:val="24"/>
          <w:szCs w:val="24"/>
        </w:rPr>
        <w:tab/>
        <w:t xml:space="preserve">Dated: </w:t>
      </w:r>
      <w:r w:rsidR="000D278E" w:rsidRPr="000D278E">
        <w:rPr>
          <w:rFonts w:ascii="Tahoma" w:hAnsi="Tahoma" w:cs="Tahoma"/>
          <w:b/>
          <w:bCs/>
          <w:sz w:val="24"/>
          <w:szCs w:val="24"/>
        </w:rPr>
        <w:t>25-05-2023</w:t>
      </w:r>
    </w:p>
    <w:p w:rsidR="003A3AAE" w:rsidRPr="003A3AAE" w:rsidRDefault="003A3AAE" w:rsidP="003A3AAE">
      <w:pPr>
        <w:spacing w:before="40" w:after="0" w:line="240" w:lineRule="auto"/>
        <w:jc w:val="both"/>
        <w:rPr>
          <w:rFonts w:ascii="Tahoma" w:hAnsi="Tahoma" w:cs="Tahoma"/>
          <w:b/>
          <w:bCs/>
          <w:sz w:val="24"/>
          <w:szCs w:val="24"/>
        </w:rPr>
      </w:pPr>
    </w:p>
    <w:p w:rsidR="00F57EA7" w:rsidRDefault="00F57EA7" w:rsidP="003A3AAE">
      <w:pPr>
        <w:spacing w:before="40" w:after="0" w:line="240" w:lineRule="auto"/>
        <w:jc w:val="both"/>
        <w:rPr>
          <w:rFonts w:ascii="Tahoma" w:hAnsi="Tahoma" w:cs="Tahoma"/>
          <w:b/>
          <w:bCs/>
          <w:sz w:val="24"/>
          <w:szCs w:val="24"/>
        </w:rPr>
      </w:pPr>
    </w:p>
    <w:p w:rsidR="00EA4AF0" w:rsidRDefault="00EA4AF0" w:rsidP="003A3AAE">
      <w:pPr>
        <w:spacing w:before="40" w:after="0" w:line="240" w:lineRule="auto"/>
        <w:jc w:val="both"/>
        <w:rPr>
          <w:rFonts w:ascii="Tahoma" w:hAnsi="Tahoma" w:cs="Tahoma"/>
          <w:b/>
          <w:bCs/>
          <w:sz w:val="24"/>
          <w:szCs w:val="24"/>
        </w:rPr>
      </w:pPr>
    </w:p>
    <w:p w:rsidR="00815CA5" w:rsidRDefault="00815CA5" w:rsidP="003A3AAE">
      <w:pPr>
        <w:spacing w:before="40" w:after="0" w:line="240" w:lineRule="auto"/>
        <w:jc w:val="both"/>
        <w:rPr>
          <w:rFonts w:ascii="Tahoma" w:hAnsi="Tahoma" w:cs="Tahoma"/>
          <w:b/>
          <w:bCs/>
          <w:sz w:val="24"/>
          <w:szCs w:val="24"/>
        </w:rPr>
      </w:pPr>
    </w:p>
    <w:p w:rsidR="003A3AAE" w:rsidRPr="003A3AAE" w:rsidRDefault="003A3AAE" w:rsidP="003A3AAE">
      <w:pPr>
        <w:spacing w:before="40" w:after="0" w:line="240" w:lineRule="auto"/>
        <w:jc w:val="both"/>
        <w:rPr>
          <w:rFonts w:ascii="Tahoma" w:hAnsi="Tahoma" w:cs="Tahoma"/>
          <w:sz w:val="24"/>
          <w:szCs w:val="24"/>
        </w:rPr>
      </w:pPr>
      <w:r w:rsidRPr="003A3AAE">
        <w:rPr>
          <w:rFonts w:ascii="Tahoma" w:hAnsi="Tahoma" w:cs="Tahoma"/>
          <w:b/>
          <w:bCs/>
          <w:sz w:val="24"/>
          <w:szCs w:val="24"/>
        </w:rPr>
        <w:t>Copy to:</w:t>
      </w:r>
    </w:p>
    <w:p w:rsidR="003A3AAE" w:rsidRPr="003A3AAE" w:rsidRDefault="003A3AAE" w:rsidP="003A3AAE">
      <w:pPr>
        <w:spacing w:before="40" w:after="0" w:line="240" w:lineRule="auto"/>
        <w:jc w:val="both"/>
        <w:rPr>
          <w:rFonts w:ascii="Tahoma" w:hAnsi="Tahoma" w:cs="Tahoma"/>
          <w:b/>
          <w:bCs/>
          <w:sz w:val="24"/>
          <w:szCs w:val="24"/>
        </w:rPr>
      </w:pPr>
    </w:p>
    <w:p w:rsidR="003A3AAE" w:rsidRPr="003A3AAE" w:rsidRDefault="003A3AAE" w:rsidP="003A3AAE">
      <w:pPr>
        <w:pStyle w:val="ListParagraph"/>
        <w:numPr>
          <w:ilvl w:val="0"/>
          <w:numId w:val="2"/>
        </w:numPr>
        <w:spacing w:before="40" w:after="0" w:line="240" w:lineRule="auto"/>
        <w:jc w:val="both"/>
        <w:rPr>
          <w:rFonts w:ascii="Tahoma" w:hAnsi="Tahoma" w:cs="Tahoma"/>
          <w:b/>
          <w:bCs/>
          <w:sz w:val="24"/>
          <w:szCs w:val="24"/>
        </w:rPr>
      </w:pPr>
      <w:r w:rsidRPr="003A3AAE">
        <w:rPr>
          <w:rFonts w:ascii="Tahoma" w:hAnsi="Tahoma" w:cs="Tahoma"/>
          <w:sz w:val="24"/>
          <w:szCs w:val="24"/>
        </w:rPr>
        <w:t xml:space="preserve">Commissioner/Secretary to the Government, General Administration Department. </w:t>
      </w:r>
    </w:p>
    <w:p w:rsidR="003A3AAE" w:rsidRPr="003A3AAE" w:rsidRDefault="003A3AAE" w:rsidP="003A3AAE">
      <w:pPr>
        <w:pStyle w:val="ListParagraph"/>
        <w:numPr>
          <w:ilvl w:val="0"/>
          <w:numId w:val="2"/>
        </w:numPr>
        <w:spacing w:before="40" w:after="0" w:line="240" w:lineRule="auto"/>
        <w:jc w:val="both"/>
        <w:rPr>
          <w:rFonts w:ascii="Tahoma" w:hAnsi="Tahoma" w:cs="Tahoma"/>
          <w:b/>
          <w:bCs/>
          <w:sz w:val="24"/>
          <w:szCs w:val="24"/>
        </w:rPr>
      </w:pPr>
      <w:r w:rsidRPr="003A3AAE">
        <w:rPr>
          <w:rFonts w:ascii="Tahoma" w:hAnsi="Tahoma" w:cs="Tahoma"/>
          <w:sz w:val="24"/>
          <w:szCs w:val="24"/>
        </w:rPr>
        <w:t>Secretary to the Government, Health and Medical Education Department.</w:t>
      </w:r>
    </w:p>
    <w:p w:rsidR="003A3AAE" w:rsidRPr="003A3AAE" w:rsidRDefault="003A3AAE" w:rsidP="003A3AAE">
      <w:pPr>
        <w:pStyle w:val="ListParagraph"/>
        <w:numPr>
          <w:ilvl w:val="0"/>
          <w:numId w:val="2"/>
        </w:numPr>
        <w:spacing w:before="40" w:after="0" w:line="240" w:lineRule="auto"/>
        <w:jc w:val="both"/>
        <w:rPr>
          <w:rFonts w:ascii="Tahoma" w:hAnsi="Tahoma" w:cs="Tahoma"/>
          <w:b/>
          <w:bCs/>
          <w:sz w:val="24"/>
          <w:szCs w:val="24"/>
        </w:rPr>
      </w:pPr>
      <w:r w:rsidRPr="003A3AAE">
        <w:rPr>
          <w:rFonts w:ascii="Tahoma" w:hAnsi="Tahoma" w:cs="Tahoma"/>
          <w:sz w:val="24"/>
          <w:szCs w:val="24"/>
        </w:rPr>
        <w:t xml:space="preserve">Director Information &amp; Public Relation, J&amp;K, with the request to publish this Notification in at-least three leading local newspapers both at Jammu/Srinagar.  </w:t>
      </w:r>
    </w:p>
    <w:p w:rsidR="003A3AAE" w:rsidRPr="003A3AAE" w:rsidRDefault="003A3AAE" w:rsidP="003A3AAE">
      <w:pPr>
        <w:pStyle w:val="ListParagraph"/>
        <w:numPr>
          <w:ilvl w:val="0"/>
          <w:numId w:val="2"/>
        </w:numPr>
        <w:spacing w:before="40" w:after="0" w:line="240" w:lineRule="auto"/>
        <w:jc w:val="both"/>
        <w:rPr>
          <w:rFonts w:ascii="Tahoma" w:hAnsi="Tahoma" w:cs="Tahoma"/>
          <w:b/>
          <w:bCs/>
          <w:sz w:val="24"/>
          <w:szCs w:val="24"/>
        </w:rPr>
      </w:pPr>
      <w:r w:rsidRPr="003A3AAE">
        <w:rPr>
          <w:rFonts w:ascii="Tahoma" w:hAnsi="Tahoma" w:cs="Tahoma"/>
          <w:sz w:val="24"/>
          <w:szCs w:val="24"/>
        </w:rPr>
        <w:t xml:space="preserve">All Members, JKSSB. </w:t>
      </w:r>
    </w:p>
    <w:p w:rsidR="003A3AAE" w:rsidRPr="003A3AAE" w:rsidRDefault="003A3AAE" w:rsidP="003A3AAE">
      <w:pPr>
        <w:pStyle w:val="ListParagraph"/>
        <w:numPr>
          <w:ilvl w:val="0"/>
          <w:numId w:val="2"/>
        </w:numPr>
        <w:spacing w:before="40" w:after="0" w:line="240" w:lineRule="auto"/>
        <w:jc w:val="both"/>
        <w:rPr>
          <w:rFonts w:ascii="Tahoma" w:hAnsi="Tahoma" w:cs="Tahoma"/>
          <w:b/>
          <w:bCs/>
          <w:sz w:val="24"/>
          <w:szCs w:val="24"/>
        </w:rPr>
      </w:pPr>
      <w:r w:rsidRPr="003A3AAE">
        <w:rPr>
          <w:rFonts w:ascii="Tahoma" w:hAnsi="Tahoma" w:cs="Tahoma"/>
          <w:sz w:val="24"/>
          <w:szCs w:val="24"/>
        </w:rPr>
        <w:t xml:space="preserve">Controller of Examinations, JKSSB. </w:t>
      </w:r>
    </w:p>
    <w:p w:rsidR="003A3AAE" w:rsidRPr="003A3AAE" w:rsidRDefault="003A3AAE" w:rsidP="003A3AAE">
      <w:pPr>
        <w:pStyle w:val="ListParagraph"/>
        <w:numPr>
          <w:ilvl w:val="0"/>
          <w:numId w:val="2"/>
        </w:numPr>
        <w:spacing w:before="40" w:after="0" w:line="240" w:lineRule="auto"/>
        <w:jc w:val="both"/>
        <w:rPr>
          <w:rFonts w:ascii="Tahoma" w:hAnsi="Tahoma" w:cs="Tahoma"/>
          <w:b/>
          <w:bCs/>
          <w:sz w:val="24"/>
          <w:szCs w:val="24"/>
        </w:rPr>
      </w:pPr>
      <w:r w:rsidRPr="003A3AAE">
        <w:rPr>
          <w:rFonts w:ascii="Tahoma" w:hAnsi="Tahoma" w:cs="Tahoma"/>
          <w:sz w:val="24"/>
          <w:szCs w:val="24"/>
        </w:rPr>
        <w:t xml:space="preserve">Private Secretary to the Hon’ble Lieutenant Governor. </w:t>
      </w:r>
    </w:p>
    <w:p w:rsidR="003A3AAE" w:rsidRPr="003A3AAE" w:rsidRDefault="003A3AAE" w:rsidP="003A3AAE">
      <w:pPr>
        <w:pStyle w:val="ListParagraph"/>
        <w:numPr>
          <w:ilvl w:val="0"/>
          <w:numId w:val="2"/>
        </w:numPr>
        <w:spacing w:before="40" w:after="0" w:line="240" w:lineRule="auto"/>
        <w:jc w:val="both"/>
        <w:rPr>
          <w:rFonts w:ascii="Tahoma" w:hAnsi="Tahoma" w:cs="Tahoma"/>
          <w:b/>
          <w:bCs/>
          <w:sz w:val="24"/>
          <w:szCs w:val="24"/>
        </w:rPr>
      </w:pPr>
      <w:r w:rsidRPr="003A3AAE">
        <w:rPr>
          <w:rFonts w:ascii="Tahoma" w:hAnsi="Tahoma" w:cs="Tahoma"/>
          <w:sz w:val="24"/>
          <w:szCs w:val="24"/>
        </w:rPr>
        <w:t xml:space="preserve">Private Secretary to the Chief Secretary. </w:t>
      </w:r>
    </w:p>
    <w:p w:rsidR="003A3AAE" w:rsidRPr="003A3AAE" w:rsidRDefault="003A3AAE" w:rsidP="003A3AAE">
      <w:pPr>
        <w:pStyle w:val="ListParagraph"/>
        <w:numPr>
          <w:ilvl w:val="0"/>
          <w:numId w:val="2"/>
        </w:numPr>
        <w:spacing w:before="40" w:after="0" w:line="240" w:lineRule="auto"/>
        <w:jc w:val="both"/>
        <w:rPr>
          <w:rFonts w:ascii="Tahoma" w:hAnsi="Tahoma" w:cs="Tahoma"/>
          <w:b/>
          <w:bCs/>
          <w:sz w:val="24"/>
          <w:szCs w:val="24"/>
        </w:rPr>
      </w:pPr>
      <w:r w:rsidRPr="003A3AAE">
        <w:rPr>
          <w:rFonts w:ascii="Tahoma" w:hAnsi="Tahoma" w:cs="Tahoma"/>
          <w:sz w:val="24"/>
          <w:szCs w:val="24"/>
        </w:rPr>
        <w:t xml:space="preserve">Private Secretary to Chairman, JKSSB. </w:t>
      </w:r>
    </w:p>
    <w:p w:rsidR="003A3AAE" w:rsidRPr="003A3AAE" w:rsidRDefault="003A3AAE" w:rsidP="003A3AAE">
      <w:pPr>
        <w:pStyle w:val="ListParagraph"/>
        <w:numPr>
          <w:ilvl w:val="0"/>
          <w:numId w:val="2"/>
        </w:numPr>
        <w:spacing w:before="40" w:after="0" w:line="240" w:lineRule="auto"/>
        <w:jc w:val="both"/>
        <w:rPr>
          <w:rFonts w:ascii="Tahoma" w:hAnsi="Tahoma" w:cs="Tahoma"/>
          <w:b/>
          <w:bCs/>
          <w:sz w:val="24"/>
          <w:szCs w:val="24"/>
        </w:rPr>
      </w:pPr>
      <w:r w:rsidRPr="003A3AAE">
        <w:rPr>
          <w:rFonts w:ascii="Tahoma" w:hAnsi="Tahoma" w:cs="Tahoma"/>
          <w:sz w:val="24"/>
          <w:szCs w:val="24"/>
        </w:rPr>
        <w:t xml:space="preserve">I/c Website. </w:t>
      </w:r>
    </w:p>
    <w:p w:rsidR="003A3AAE" w:rsidRPr="003A3AAE" w:rsidRDefault="003A3AAE" w:rsidP="003A3AAE">
      <w:pPr>
        <w:pStyle w:val="ListParagraph"/>
        <w:numPr>
          <w:ilvl w:val="0"/>
          <w:numId w:val="2"/>
        </w:numPr>
        <w:spacing w:before="40" w:after="0" w:line="240" w:lineRule="auto"/>
        <w:jc w:val="both"/>
        <w:rPr>
          <w:rFonts w:ascii="Tahoma" w:hAnsi="Tahoma" w:cs="Tahoma"/>
          <w:b/>
          <w:bCs/>
          <w:sz w:val="24"/>
          <w:szCs w:val="24"/>
        </w:rPr>
      </w:pPr>
      <w:r w:rsidRPr="003A3AAE">
        <w:rPr>
          <w:rFonts w:ascii="Tahoma" w:hAnsi="Tahoma" w:cs="Tahoma"/>
          <w:sz w:val="24"/>
          <w:szCs w:val="24"/>
        </w:rPr>
        <w:t>Office Record.</w:t>
      </w:r>
    </w:p>
    <w:p w:rsidR="0090668D" w:rsidRPr="003A3AAE" w:rsidRDefault="0090668D" w:rsidP="003A3AAE">
      <w:pPr>
        <w:widowControl w:val="0"/>
        <w:pBdr>
          <w:top w:val="nil"/>
          <w:left w:val="nil"/>
          <w:bottom w:val="nil"/>
          <w:right w:val="nil"/>
          <w:between w:val="nil"/>
        </w:pBdr>
        <w:spacing w:after="0" w:line="240" w:lineRule="auto"/>
        <w:ind w:left="720" w:firstLine="720"/>
        <w:jc w:val="both"/>
        <w:rPr>
          <w:rFonts w:ascii="Tahoma" w:hAnsi="Tahoma" w:cs="Tahoma"/>
          <w:sz w:val="24"/>
          <w:szCs w:val="24"/>
          <w:lang w:val="en-US"/>
        </w:rPr>
      </w:pPr>
    </w:p>
    <w:sectPr w:rsidR="0090668D" w:rsidRPr="003A3AAE" w:rsidSect="008627A0">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5F5B" w:rsidRDefault="00A85F5B">
      <w:pPr>
        <w:spacing w:after="0" w:line="240" w:lineRule="auto"/>
      </w:pPr>
      <w:r>
        <w:separator/>
      </w:r>
    </w:p>
  </w:endnote>
  <w:endnote w:type="continuationSeparator" w:id="1">
    <w:p w:rsidR="00A85F5B" w:rsidRDefault="00A85F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B7B" w:rsidRDefault="00515C7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7869222"/>
      <w:docPartObj>
        <w:docPartGallery w:val="Page Numbers (Bottom of Page)"/>
        <w:docPartUnique/>
      </w:docPartObj>
    </w:sdtPr>
    <w:sdtContent>
      <w:sdt>
        <w:sdtPr>
          <w:id w:val="-1769616900"/>
          <w:docPartObj>
            <w:docPartGallery w:val="Page Numbers (Top of Page)"/>
            <w:docPartUnique/>
          </w:docPartObj>
        </w:sdtPr>
        <w:sdtContent>
          <w:p w:rsidR="00456B7B" w:rsidRDefault="00515C79">
            <w:pPr>
              <w:pStyle w:val="Footer"/>
              <w:jc w:val="right"/>
            </w:pPr>
            <w:r>
              <w:t xml:space="preserve">Page </w:t>
            </w:r>
            <w:r w:rsidR="0058166C">
              <w:rPr>
                <w:b/>
                <w:bCs/>
                <w:sz w:val="24"/>
                <w:szCs w:val="24"/>
              </w:rPr>
              <w:fldChar w:fldCharType="begin"/>
            </w:r>
            <w:r>
              <w:rPr>
                <w:b/>
                <w:bCs/>
              </w:rPr>
              <w:instrText xml:space="preserve"> PAGE </w:instrText>
            </w:r>
            <w:r w:rsidR="0058166C">
              <w:rPr>
                <w:b/>
                <w:bCs/>
                <w:sz w:val="24"/>
                <w:szCs w:val="24"/>
              </w:rPr>
              <w:fldChar w:fldCharType="separate"/>
            </w:r>
            <w:r>
              <w:rPr>
                <w:b/>
                <w:bCs/>
                <w:noProof/>
              </w:rPr>
              <w:t>1</w:t>
            </w:r>
            <w:r w:rsidR="0058166C">
              <w:rPr>
                <w:b/>
                <w:bCs/>
                <w:sz w:val="24"/>
                <w:szCs w:val="24"/>
              </w:rPr>
              <w:fldChar w:fldCharType="end"/>
            </w:r>
            <w:r>
              <w:t xml:space="preserve"> of </w:t>
            </w:r>
            <w:r w:rsidR="0058166C">
              <w:rPr>
                <w:b/>
                <w:bCs/>
                <w:sz w:val="24"/>
                <w:szCs w:val="24"/>
              </w:rPr>
              <w:fldChar w:fldCharType="begin"/>
            </w:r>
            <w:r>
              <w:rPr>
                <w:b/>
                <w:bCs/>
              </w:rPr>
              <w:instrText xml:space="preserve"> NUMPAGES  </w:instrText>
            </w:r>
            <w:r w:rsidR="0058166C">
              <w:rPr>
                <w:b/>
                <w:bCs/>
                <w:sz w:val="24"/>
                <w:szCs w:val="24"/>
              </w:rPr>
              <w:fldChar w:fldCharType="separate"/>
            </w:r>
            <w:r>
              <w:rPr>
                <w:b/>
                <w:bCs/>
                <w:noProof/>
              </w:rPr>
              <w:t>8</w:t>
            </w:r>
            <w:r w:rsidR="0058166C">
              <w:rPr>
                <w:b/>
                <w:bCs/>
                <w:sz w:val="24"/>
                <w:szCs w:val="24"/>
              </w:rPr>
              <w:fldChar w:fldCharType="end"/>
            </w:r>
          </w:p>
        </w:sdtContent>
      </w:sdt>
    </w:sdtContent>
  </w:sdt>
  <w:p w:rsidR="00456B7B" w:rsidRDefault="00515C7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B7B" w:rsidRDefault="00515C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5F5B" w:rsidRDefault="00A85F5B">
      <w:pPr>
        <w:spacing w:after="0" w:line="240" w:lineRule="auto"/>
      </w:pPr>
      <w:r>
        <w:separator/>
      </w:r>
    </w:p>
  </w:footnote>
  <w:footnote w:type="continuationSeparator" w:id="1">
    <w:p w:rsidR="00A85F5B" w:rsidRDefault="00A85F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B7B" w:rsidRDefault="00515C7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B7B" w:rsidRDefault="00515C7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B7B" w:rsidRDefault="00515C7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EF78E4"/>
    <w:multiLevelType w:val="hybridMultilevel"/>
    <w:tmpl w:val="C342462A"/>
    <w:lvl w:ilvl="0" w:tplc="C310F0BA">
      <w:start w:val="1"/>
      <w:numFmt w:val="lowerLetter"/>
      <w:lvlText w:val="%1)"/>
      <w:lvlJc w:val="left"/>
      <w:pPr>
        <w:ind w:left="720" w:hanging="360"/>
      </w:pPr>
      <w:rPr>
        <w:rFonts w:hint="default"/>
        <w:w w:val="11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7F6226AC"/>
    <w:multiLevelType w:val="hybridMultilevel"/>
    <w:tmpl w:val="D8548A8C"/>
    <w:lvl w:ilvl="0" w:tplc="72268320">
      <w:start w:val="1"/>
      <w:numFmt w:val="lowerRoman"/>
      <w:lvlText w:val="(%1)"/>
      <w:lvlJc w:val="left"/>
      <w:pPr>
        <w:ind w:left="1440" w:hanging="108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7FDB497D"/>
    <w:multiLevelType w:val="hybridMultilevel"/>
    <w:tmpl w:val="251E339C"/>
    <w:lvl w:ilvl="0" w:tplc="882C9824">
      <w:start w:val="1"/>
      <w:numFmt w:val="decimal"/>
      <w:lvlText w:val="%1."/>
      <w:lvlJc w:val="left"/>
      <w:pPr>
        <w:ind w:left="1185" w:hanging="465"/>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0"/>
    <w:footnote w:id="1"/>
  </w:footnotePr>
  <w:endnotePr>
    <w:endnote w:id="0"/>
    <w:endnote w:id="1"/>
  </w:endnotePr>
  <w:compat/>
  <w:rsids>
    <w:rsidRoot w:val="00B55786"/>
    <w:rsid w:val="00022FFA"/>
    <w:rsid w:val="00024BDC"/>
    <w:rsid w:val="000D278E"/>
    <w:rsid w:val="002D3C1E"/>
    <w:rsid w:val="003A3AAE"/>
    <w:rsid w:val="004B599A"/>
    <w:rsid w:val="00515C79"/>
    <w:rsid w:val="0058166C"/>
    <w:rsid w:val="00795574"/>
    <w:rsid w:val="00815CA5"/>
    <w:rsid w:val="0090668D"/>
    <w:rsid w:val="00A85F5B"/>
    <w:rsid w:val="00AB0ACD"/>
    <w:rsid w:val="00AD47F8"/>
    <w:rsid w:val="00B55786"/>
    <w:rsid w:val="00C036FB"/>
    <w:rsid w:val="00C06149"/>
    <w:rsid w:val="00CC26B5"/>
    <w:rsid w:val="00D05658"/>
    <w:rsid w:val="00E152E6"/>
    <w:rsid w:val="00EA4AF0"/>
    <w:rsid w:val="00F57EA7"/>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6B5"/>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26B5"/>
    <w:rPr>
      <w:color w:val="0000FF"/>
      <w:u w:val="single"/>
    </w:rPr>
  </w:style>
  <w:style w:type="paragraph" w:styleId="Header">
    <w:name w:val="header"/>
    <w:basedOn w:val="Normal"/>
    <w:link w:val="HeaderChar"/>
    <w:uiPriority w:val="99"/>
    <w:unhideWhenUsed/>
    <w:rsid w:val="00CC26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26B5"/>
    <w:rPr>
      <w:kern w:val="0"/>
    </w:rPr>
  </w:style>
  <w:style w:type="paragraph" w:styleId="Footer">
    <w:name w:val="footer"/>
    <w:basedOn w:val="Normal"/>
    <w:link w:val="FooterChar"/>
    <w:uiPriority w:val="99"/>
    <w:unhideWhenUsed/>
    <w:rsid w:val="00CC26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26B5"/>
    <w:rPr>
      <w:kern w:val="0"/>
    </w:rPr>
  </w:style>
  <w:style w:type="paragraph" w:styleId="BodyText">
    <w:name w:val="Body Text"/>
    <w:basedOn w:val="Normal"/>
    <w:link w:val="BodyTextChar"/>
    <w:uiPriority w:val="1"/>
    <w:qFormat/>
    <w:rsid w:val="00CC26B5"/>
    <w:pPr>
      <w:widowControl w:val="0"/>
      <w:autoSpaceDE w:val="0"/>
      <w:autoSpaceDN w:val="0"/>
      <w:spacing w:after="0" w:line="240" w:lineRule="auto"/>
    </w:pPr>
    <w:rPr>
      <w:rFonts w:ascii="Calibri" w:eastAsia="Calibri" w:hAnsi="Calibri" w:cs="Calibri"/>
      <w:sz w:val="24"/>
      <w:szCs w:val="24"/>
      <w:lang w:val="en-US"/>
    </w:rPr>
  </w:style>
  <w:style w:type="character" w:customStyle="1" w:styleId="BodyTextChar">
    <w:name w:val="Body Text Char"/>
    <w:basedOn w:val="DefaultParagraphFont"/>
    <w:link w:val="BodyText"/>
    <w:uiPriority w:val="1"/>
    <w:rsid w:val="00CC26B5"/>
    <w:rPr>
      <w:rFonts w:ascii="Calibri" w:eastAsia="Calibri" w:hAnsi="Calibri" w:cs="Calibri"/>
      <w:kern w:val="0"/>
      <w:sz w:val="24"/>
      <w:szCs w:val="24"/>
      <w:lang w:val="en-US"/>
    </w:rPr>
  </w:style>
  <w:style w:type="paragraph" w:styleId="NoSpacing">
    <w:name w:val="No Spacing"/>
    <w:uiPriority w:val="1"/>
    <w:qFormat/>
    <w:rsid w:val="00CC26B5"/>
    <w:pPr>
      <w:spacing w:after="0" w:line="240" w:lineRule="auto"/>
    </w:pPr>
    <w:rPr>
      <w:kern w:val="0"/>
    </w:rPr>
  </w:style>
  <w:style w:type="paragraph" w:styleId="ListParagraph">
    <w:name w:val="List Paragraph"/>
    <w:basedOn w:val="Normal"/>
    <w:uiPriority w:val="34"/>
    <w:qFormat/>
    <w:rsid w:val="00CC26B5"/>
    <w:pPr>
      <w:ind w:left="720"/>
      <w:contextualSpacing/>
    </w:pPr>
  </w:style>
  <w:style w:type="table" w:styleId="TableGrid">
    <w:name w:val="Table Grid"/>
    <w:basedOn w:val="TableNormal"/>
    <w:uiPriority w:val="39"/>
    <w:rsid w:val="00CC26B5"/>
    <w:pPr>
      <w:spacing w:after="0" w:line="240" w:lineRule="auto"/>
    </w:pPr>
    <w:rPr>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3A3AAE"/>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kssb.nic.i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jkssb.nic.in"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healthhelpdeskjkssb2023@gmail.com" TargetMode="External"/><Relationship Id="rId4" Type="http://schemas.openxmlformats.org/officeDocument/2006/relationships/webSettings" Target="webSettings.xml"/><Relationship Id="rId9" Type="http://schemas.openxmlformats.org/officeDocument/2006/relationships/hyperlink" Target="mailto:healthhelpdeskjkssb2023@gmai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2362</Words>
  <Characters>13468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uday sharma</dc:creator>
  <cp:lastModifiedBy>Bakshi</cp:lastModifiedBy>
  <cp:revision>2</cp:revision>
  <cp:lastPrinted>2023-05-25T11:21:00Z</cp:lastPrinted>
  <dcterms:created xsi:type="dcterms:W3CDTF">2023-05-29T09:31:00Z</dcterms:created>
  <dcterms:modified xsi:type="dcterms:W3CDTF">2023-05-29T09:31:00Z</dcterms:modified>
</cp:coreProperties>
</file>